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b w:val="1"/>
          <w:bCs w:val="1"/>
          <w:color w:val="000000"/>
          <w:sz w:val="32"/>
          <w:szCs w:val="32"/>
          <w:u w:color="000000"/>
        </w:rPr>
      </w:pPr>
      <w:r>
        <w:rPr>
          <w:b w:val="1"/>
          <w:bCs w:val="1"/>
          <w:color w:val="000000"/>
          <w:sz w:val="32"/>
          <w:szCs w:val="32"/>
          <w:u w:color="000000"/>
          <w:rtl w:val="0"/>
          <w:lang w:val="ru-RU"/>
        </w:rPr>
        <w:t xml:space="preserve">Отключение ГВС с </w:t>
      </w:r>
      <w:r>
        <w:rPr>
          <w:b w:val="1"/>
          <w:bCs w:val="1"/>
          <w:color w:val="000000"/>
          <w:sz w:val="32"/>
          <w:szCs w:val="32"/>
          <w:u w:color="000000"/>
          <w:rtl w:val="0"/>
          <w:lang w:val="ru-RU"/>
        </w:rPr>
        <w:t xml:space="preserve">16.05 </w:t>
      </w:r>
      <w:r>
        <w:rPr>
          <w:b w:val="1"/>
          <w:bCs w:val="1"/>
          <w:color w:val="000000"/>
          <w:sz w:val="32"/>
          <w:szCs w:val="32"/>
          <w:u w:color="000000"/>
          <w:rtl w:val="0"/>
          <w:lang w:val="ru-RU"/>
        </w:rPr>
        <w:t xml:space="preserve">по </w:t>
      </w:r>
      <w:r>
        <w:rPr>
          <w:b w:val="1"/>
          <w:bCs w:val="1"/>
          <w:color w:val="000000"/>
          <w:sz w:val="32"/>
          <w:szCs w:val="32"/>
          <w:u w:color="000000"/>
          <w:rtl w:val="0"/>
          <w:lang w:val="ru-RU"/>
        </w:rPr>
        <w:t>29.05.2017</w:t>
      </w:r>
    </w:p>
    <w:p>
      <w:pPr>
        <w:pStyle w:val="Normal.0"/>
        <w:rPr>
          <w:b w:val="1"/>
          <w:bCs w:val="1"/>
          <w:color w:val="000000"/>
          <w:sz w:val="32"/>
          <w:szCs w:val="32"/>
          <w:u w:color="000000"/>
        </w:rPr>
      </w:pPr>
      <w:r>
        <w:rPr>
          <w:b w:val="1"/>
          <w:bCs w:val="1"/>
          <w:color w:val="000000"/>
          <w:sz w:val="32"/>
          <w:szCs w:val="32"/>
          <w:u w:color="000000"/>
          <w:rtl w:val="0"/>
          <w:lang w:val="ru-RU"/>
        </w:rPr>
        <w:t>Поадресный список потребителей</w:t>
      </w:r>
    </w:p>
    <w:p>
      <w:pPr>
        <w:pStyle w:val="Normal.0"/>
        <w:rPr>
          <w:b w:val="1"/>
          <w:bCs w:val="1"/>
          <w:color w:val="000000"/>
          <w:sz w:val="32"/>
          <w:szCs w:val="32"/>
          <w:u w:color="000000"/>
        </w:rPr>
      </w:pPr>
    </w:p>
    <w:tbl>
      <w:tblPr>
        <w:tblW w:w="10035" w:type="dxa"/>
        <w:jc w:val="center"/>
        <w:tblInd w:w="21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98"/>
        <w:gridCol w:w="7534"/>
        <w:gridCol w:w="1503"/>
      </w:tblGrid>
      <w:tr>
        <w:tblPrEx>
          <w:shd w:val="clear" w:color="auto" w:fill="ced7e7"/>
        </w:tblPrEx>
        <w:trPr>
          <w:trHeight w:val="1125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Normal.0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  <w:t>№ п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  <w:t>п</w:t>
            </w:r>
          </w:p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  <w:t>Адрес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  <w:t>Назначение объекта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 Мартынова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 Мартынова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17-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339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17-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340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17-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341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17-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353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17-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354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17-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355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17-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356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17-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361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17-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362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17-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364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17-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365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17-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366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17-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367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17-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370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наб Тухачевского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наб Тухачевского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наб Тухачевского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наб Тухачевского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наб Тухачевского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 Козицкого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 Козицкого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 Козицкого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 Козицкого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 Козицкого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Газетный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Зеленый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пл Дзержинского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пл Ленинградская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пл Ленинградская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пл Ленинградская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пл Ленинградская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пл Ленинградская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35/2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35/3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Королева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24/1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проезд Краснопахарский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проезд Краснопахарский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проезд Челюскинцев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проезд Челюскинцев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проезд Челюскинцев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проезд Челюскинцев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проезд Челюскинцев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проезд Челюскинцев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проезд Челюскинцев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проезд Челюскинцев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проезд Челюскинцев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туп Совхозный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туп Совхозный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туп Совхозный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105/1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111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115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115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195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43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22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58/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22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30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30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37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30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30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30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30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Армии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Армии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10/1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Армии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Армии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Армии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Армии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135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Армии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Армии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Армии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Армии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Армии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Армии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Армии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Армии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Армии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Армии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Марта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Арнольда Нейбута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Арнольда Нейбута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Арнольда Нейбута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Арнольда Нейбута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Арнольда Нейбута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Арнольда Нейбута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Арнольда Нейбута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Арнольда Нейбута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Арнольда Нейбута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Арнольда Нейбута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Арнольда Нейбута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Арнольда Нейбута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Арнольда Нейбута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Арнольда Нейбута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Арнольда Нейбута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Арнольда Нейбута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Арнольда Нейбута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Арнольда Нейбута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96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Арнольда Нейбута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96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Арсеньева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Арсеньева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Арсеньева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Арсеньева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Арсеньева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Арсеньева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Арсеньева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Арсеньева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Арсеньева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Арсеньева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Арсеньева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Березовая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Броз Тито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Броз Тито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Бударина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Булатова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Булатова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Булатова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Шукшина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Шукшина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Шукшина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Шукшина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Шукшина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Шукшина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Вавилова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Вавилова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Вавилова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Вавилова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Вавилова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Вавилова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Вавилова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Вавилова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Е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Е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Е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Е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Волочаевская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Волховстроя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Волховстроя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Волховстроя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Волховстроя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Волховстроя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Волховстроя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Волховстроя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Волховстроя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Волховстроя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Волховстроя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Волховстроя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Воронкова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Воронкова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Воронкова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Воронкова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Воронкова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Воронкова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Воронкова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Воронкова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Восточная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Восточная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Восточная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Восточная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Восточная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5-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Восточная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8-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Гагарина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Гагарина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Гагарина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Гагарина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Гагарина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Гагарина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Герцена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Герцена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Герцена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Герцена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Герцена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38/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Герцена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Герцена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Герцена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Герцена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55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.57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Герцена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65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Герцена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Голика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Голика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Госпитальная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Госпитальная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Гусарова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Гусарова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Гусарова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Гусарова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Гусарова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Гусарова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Гусарова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Гусарова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Гусарова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Гусарова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Гусарова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Гусарова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Гусарова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58/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Гусарова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Гусарова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Гусарова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Гусарова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Гусарова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85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Гусарова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Гусарова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95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Дальняя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Дальняя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42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Дачная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Дачная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Дачная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12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Дачная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Дачная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Дачная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Дачная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Дачная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Дачная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Дачная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Дачная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Дачная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Дачная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Дачная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Добровольского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Добровольского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Добровольского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Добровольского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Добровольского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Добровольского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Добровольского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Добровольского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Добровольского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Добровольского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Добровольского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Добровольского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Добровольского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Долгирева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Долгирева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Долгирева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Долгирева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Долгирева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Долгирева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Долгирева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Долгирева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Долгирева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Долгирева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Долгирева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Долгирева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1/1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1/2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9/1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9/2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13/1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13/2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Заречная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Затонская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62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Звездова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Ивана Алексеева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Ивана Алексеева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Ивана Алексеева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Ивана Алексеева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Ивана Алексеева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Иванишко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Иванишко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Иванишко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Ильинская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Ильинская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Ильинская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Интернациональная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Интернациональная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Интернациональная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Интернациональная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Интернациональная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Иркутская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Иркутская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Иркутская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Иркутская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Иркутская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Иркутская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68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Иркутская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Иркутская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Иркутская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70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Иркутская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70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Иркутская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Иркутская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Иркутская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Иркутская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Иркутская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74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Иркутская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74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Иртышская Набережная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Иртышская Набережная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Иртышская Набережная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Иртышская Набережная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Карла Либкнехта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Карла Либкнехта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Карла Либкнехта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Кемеровская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Кемеровская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Кемеровская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Кемеровская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Кемеровская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Кемеровская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Кемеровская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Кемеровская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Кемеровская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Кемеровская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Кемеровская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Кемеровская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Кемеровская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Кемеровская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Кемеровская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Кемеровская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Кемеровская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Кемеровская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Кемеровская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98/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Кольцевая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Кольцевая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Кольцевая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8-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Кольцевая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8-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Кольцевая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8-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Кольцевая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8-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Комиссаровская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Комиссаровская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Короленко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Короленко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Косарева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Косарева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Красногвардейская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Красногвардейская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Красногвардейская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Красногвардейская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Красногвардейская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Красногвардейская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Красногвардейская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Красногвардейская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Краснофлотская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Красноярская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Пахарь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99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101/2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105/1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105/2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105/3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135/1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137/1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137/2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143/3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143/5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153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155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26/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28/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28/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Красный Путь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Красных Зорь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Красных Зорь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Красных Зорь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Красных Зорь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Красных Зорь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Красных Зорь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Красных Зорь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Красных Зорь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Красных Зорь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Красных Зорь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Красных Зорь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Красных Зорь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Красных Зорь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Красных Зорь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Красных Зорь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Красных Зорь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Красных Зорь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Красных Зорь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Красных Зорь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Красных Зорь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Красных Зорь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Красных Зорь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Крутой Яр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Крутой Яр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Крутой Яр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Крутой Яр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Крутой Яр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Крутой Яр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Крутой Яр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Крутой Яр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Куйбышева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Куйбышева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116 ;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Чкалова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Куйбышева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Куйбышева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Куйбышева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Куйбышева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Куйбышева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Куйбышева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Куйбышева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Куйбышева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Куйбышева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Куйбышева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Куйбышева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Куйбышева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Куйбышева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Куйбышева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Куйбышева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Куйбышева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Куйбышева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Ледорезная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Ледорезная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Ледорезная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Ледорезная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Ледорезная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Ледорезная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Ледорезная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Ледорезная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Ледорезная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Ледорезная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Ледорезная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Ледорезная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Ледорезная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3-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Ленина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Ленина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Ленина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Ленина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Ленина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Ленина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Ленина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Ленина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Ленина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Ленина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Ленина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Ленина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Ленина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Ленина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Ленина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Ленина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Ленина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Ленина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Ленина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Ленина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Ленина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Ленина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Лермонтова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Лермонтова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Лермонтова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128/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Лермонтова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Лермонтова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Лермонтова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Лермонтова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Лермонтова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Лермонтова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Лермонтова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136/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Лермонтова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Лермонтова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Лермонтова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Лермонтова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Лермонтова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Лермонтова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Лермонтова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Лермонтова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Лермонтова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Лермонтова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Лермонтова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Лермонтова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Лермонтова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Лермонтова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Булгакова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Булгакова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Булгакова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Малая Ивановская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Малая Ивановская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Малая Ивановская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Малая Ивановская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Маршала Жукова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Маршала Жукова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Маршала Жукова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6 /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Почтовая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Маршала Жукова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Маршала Жукова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Маршала Жукова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Маршала Жукова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Маршала Жукова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Маршала Жукова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Маршала Жукова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Масленникова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Масленникова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Масленникова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 (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Пушкина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76)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Масленникова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Масленникова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Масленникова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Масленникова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Маяковского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Маяковского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Маяковского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Маяковского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Маяковского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Маяковского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Маяковского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Маяковского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Маяковского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Маяковского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Маяковского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Маяковского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Нахимова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Некрасова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Некрасова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Некрасова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Октябрьская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Октябрьская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Октябрьская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Октябрьская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Октябрьская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Октябрьская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Октябрьская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Октябрьская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109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114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114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115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117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117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119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162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162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225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77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77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77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Омская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268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268/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276/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281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285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287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Орджоникидзе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Осоавиахимовская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Осоавиахимовская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Осоавиахимовская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Осоавиахимовская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Осоавиахимовская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Партизанская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Партизанская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Партизанская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Партизанская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Певцова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Пирогова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Пирогова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Победы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Победы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5/1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Полковая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Полковая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Полковая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Полковая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Полковая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Полковая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Почтовая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Почтовая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Почтовая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Почтовая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Почтовая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Почтовая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Почтовая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Почтовая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Пранова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Пранова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Пранова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Пранова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Пригородная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14/1 II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оч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Пригородная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14/1 I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оч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Пригородная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14/2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29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34/1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34/2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44/1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44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48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50/1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56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Производственная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64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Пушкина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Пушкина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105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Пушкина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Пушкина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109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Пушкина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Пушкина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111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Пушкина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113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Пушкина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117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Пушкина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120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Пушкина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122</w:t>
            </w:r>
          </w:p>
        </w:tc>
        <w:tc>
          <w:tcPr>
            <w:tcW w:type="dxa" w:w="15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</w:tbl>
    <w:p>
      <w:pPr>
        <w:pStyle w:val="Normal.0"/>
        <w:widowControl w:val="0"/>
        <w:ind w:left="103" w:hanging="103"/>
        <w:rPr>
          <w:b w:val="1"/>
          <w:bCs w:val="1"/>
          <w:color w:val="000000"/>
          <w:sz w:val="32"/>
          <w:szCs w:val="32"/>
          <w:u w:color="000000"/>
        </w:rPr>
      </w:pPr>
    </w:p>
    <w:p>
      <w:pPr>
        <w:pStyle w:val="Normal.0"/>
        <w:rPr>
          <w:b w:val="1"/>
          <w:bCs w:val="1"/>
          <w:color w:val="000000"/>
          <w:sz w:val="32"/>
          <w:szCs w:val="32"/>
          <w:u w:color="000000"/>
        </w:rPr>
      </w:pPr>
    </w:p>
    <w:p>
      <w:pPr>
        <w:pStyle w:val="Normal.0"/>
        <w:rPr>
          <w:b w:val="1"/>
          <w:bCs w:val="1"/>
          <w:color w:val="000000"/>
          <w:sz w:val="32"/>
          <w:szCs w:val="32"/>
          <w:u w:color="000000"/>
        </w:rPr>
      </w:pPr>
    </w:p>
    <w:p>
      <w:pPr>
        <w:pStyle w:val="Normal.0"/>
        <w:ind w:firstLine="708"/>
        <w:jc w:val="both"/>
      </w:pPr>
      <w:r>
        <w:rPr>
          <w:i w:val="1"/>
          <w:iCs w:val="1"/>
          <w:u w:val="single"/>
          <w:rtl w:val="0"/>
          <w:lang w:val="ru-RU"/>
        </w:rPr>
        <w:t>Примечание</w:t>
      </w:r>
      <w:r>
        <w:rPr>
          <w:i w:val="1"/>
          <w:iCs w:val="1"/>
          <w:u w:val="single"/>
          <w:rtl w:val="0"/>
          <w:lang w:val="ru-RU"/>
        </w:rPr>
        <w:t>:</w:t>
      </w:r>
      <w:r>
        <w:rPr>
          <w:rtl w:val="0"/>
          <w:lang w:val="ru-RU"/>
        </w:rPr>
        <w:t xml:space="preserve"> Срок отключения ГВС уменьшен до </w:t>
      </w:r>
      <w:r>
        <w:rPr>
          <w:rtl w:val="0"/>
          <w:lang w:val="ru-RU"/>
        </w:rPr>
        <w:t>7-</w:t>
      </w:r>
      <w:r>
        <w:rPr>
          <w:rtl w:val="0"/>
          <w:lang w:val="ru-RU"/>
        </w:rPr>
        <w:t xml:space="preserve">ми суток в микрорайонах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lang w:val="ru-RU"/>
        </w:rPr>
        <w:br w:type="textWrapping"/>
      </w:r>
      <w:r>
        <w:rPr>
          <w:rtl w:val="0"/>
          <w:lang w:val="ru-RU"/>
        </w:rPr>
        <w:t>пос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Релеро и мкрн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Старгород </w:t>
      </w:r>
      <w:r>
        <w:rPr>
          <w:rtl w:val="0"/>
          <w:lang w:val="ru-RU"/>
        </w:rPr>
        <w:t>(</w:t>
      </w:r>
      <w:r>
        <w:rPr>
          <w:rtl w:val="0"/>
          <w:lang w:val="en-US"/>
        </w:rPr>
        <w:t>V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ЗС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>-1</w:t>
      </w:r>
      <w:r>
        <w:rPr>
          <w:rtl w:val="0"/>
          <w:lang w:val="ru-RU"/>
        </w:rPr>
        <w:t>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ТК</w:t>
      </w:r>
      <w:r>
        <w:rPr>
          <w:rtl w:val="0"/>
          <w:lang w:val="ru-RU"/>
        </w:rPr>
        <w:t>-</w:t>
      </w:r>
      <w:r>
        <w:rPr>
          <w:rtl w:val="0"/>
          <w:lang w:val="en-US"/>
        </w:rPr>
        <w:t>V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-29).</w:t>
      </w:r>
    </w:p>
    <w:p>
      <w:pPr>
        <w:pStyle w:val="Normal.0"/>
        <w:ind w:firstLine="708"/>
        <w:jc w:val="both"/>
      </w:pPr>
      <w:r>
        <w:rPr>
          <w:rtl w:val="0"/>
          <w:lang w:val="ru-RU"/>
        </w:rPr>
        <w:t>Дата отключения ГВС может быть изменена с предварительным оповещением потребителей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b w:val="1"/>
          <w:bCs w:val="1"/>
          <w:color w:val="000000"/>
          <w:sz w:val="32"/>
          <w:szCs w:val="32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851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