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84" w:type="pct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417"/>
        <w:gridCol w:w="3682"/>
        <w:gridCol w:w="3069"/>
        <w:gridCol w:w="735"/>
        <w:gridCol w:w="1051"/>
        <w:gridCol w:w="1238"/>
      </w:tblGrid>
      <w:tr w:rsidR="00DA5A0A" w14:paraId="58874CEE" w14:textId="77777777" w:rsidTr="00DA5A0A">
        <w:trPr>
          <w:trHeight w:val="31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101B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ind w:left="113" w:right="113"/>
              <w:contextualSpacing/>
              <w:jc w:val="center"/>
              <w:rPr>
                <w:color w:val="000000" w:themeColor="text1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E347E94" wp14:editId="0EE8A84B">
                      <wp:simplePos x="0" y="0"/>
                      <wp:positionH relativeFrom="column">
                        <wp:posOffset>-3261360</wp:posOffset>
                      </wp:positionH>
                      <wp:positionV relativeFrom="paragraph">
                        <wp:posOffset>-120862725</wp:posOffset>
                      </wp:positionV>
                      <wp:extent cx="1270" cy="0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733D3B" id="Фигура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56.8pt,-9516.75pt" to="-256.7pt,-95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" strokecolor="#3465a4" strokeweight="0"/>
                  </w:pict>
                </mc:Fallback>
              </mc:AlternateContent>
            </w:r>
            <w:r>
              <w:rPr>
                <w:color w:val="000000" w:themeColor="text1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CD88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ind w:left="113" w:right="113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Код объекта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5CB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ind w:left="113" w:right="113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Наименование организации, на базе которой организован ППЭ или РЦОИ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E650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ind w:left="113" w:right="113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Адрес объекта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6710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ind w:left="113" w:right="113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Тип объекта</w:t>
            </w:r>
          </w:p>
          <w:p w14:paraId="7E1A9E7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ind w:left="113" w:right="113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ППЭ/ РЦОИ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EFAF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ind w:left="113" w:right="113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Количество аудиторий, включая штаб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E188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 w:line="283" w:lineRule="atLeast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ПАК</w:t>
            </w:r>
          </w:p>
          <w:p w14:paraId="506F4A6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</w:tr>
      <w:tr w:rsidR="00DA5A0A" w14:paraId="4510478A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F20AC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55AF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0D3C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"Средняя общеобразовательная школа № 34"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9961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644081, Омская обл., г. Омск, ул. Дианова, д. 12/2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0DD7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D96B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AEA6E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59ED2A38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56136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F138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E1E9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55"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8E8F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644082, Омская обл., г. Омск, ул. Мельничная, д. 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F131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C49B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60FE9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8EC6732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9989B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0729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8BD2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"Лицей № 74"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C969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644119, Омская обл., г. Омск, бул. Заречный, д. 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B205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5580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E6F31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3D1BC918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FAC13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9369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0D31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135"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FF49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644123, Омская обл., г. Омск, ул. Дмитриева, д. 4/3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67A9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A3F8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53414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9E45CF7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E71C9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0249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825A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"Гимназия № 140"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09A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644074, Омская обл., г. Омск, ул. Дмитриева, д. 13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415E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9D8C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EF0B0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3912B326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F3F14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3C9D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231D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144"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DDF1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644073, Омская обл., г. Омск, ул. Дианова, д. 18/2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3553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9B24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8C1E2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1AE312D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F8D8D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61E6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960D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"Лицей № 145"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5B30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644103, Омская обл., г. Омск, ул. 12 Декабря, д. 114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2355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41E1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</w:t>
            </w:r>
            <w:r>
              <w:rPr>
                <w:b/>
                <w:bCs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45FDB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A938563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12BF2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F96E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D821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"Гимназия № 150 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4D2E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644092, Омская обл., г. Омск, ул. Путилова, д. 12/а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C797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D440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82441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BF64EB6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11484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CB9F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6DA1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78"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8DE3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644121, Омская обл., г. Омск, ул. Чайковского, д. 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209F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46F9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8E1AC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2D732CB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6840B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4715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DCEA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122"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ED78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644030, Омская обл., г. Омск, ул. Полторацкого, д. 51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E581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6373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  <w:lang w:val="en-US"/>
              </w:rPr>
              <w:t>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1BA5B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C4768AA" w14:textId="77777777" w:rsidTr="00DA5A0A">
        <w:trPr>
          <w:trHeight w:val="80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44148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2F1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5E3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162"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748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644020, Омская обл., г. Омск, ул. Лобкова, д. 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D48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14F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34B9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5D54ACB1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6F1DC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9764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BC7F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БОУ </w:t>
            </w:r>
            <w:proofErr w:type="spellStart"/>
            <w:r>
              <w:rPr>
                <w:color w:val="000000" w:themeColor="text1"/>
                <w:szCs w:val="24"/>
              </w:rPr>
              <w:t>г.Омска"Гимназия</w:t>
            </w:r>
            <w:proofErr w:type="spellEnd"/>
            <w:r>
              <w:rPr>
                <w:color w:val="000000" w:themeColor="text1"/>
                <w:szCs w:val="24"/>
              </w:rPr>
              <w:t xml:space="preserve"> № 76"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3AC8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644060, Омская обл., г. Омск, ул. Крыловская, д. 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E36F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F9AF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  <w:lang w:val="en-US"/>
              </w:rPr>
              <w:t>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8CB85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7EE064DC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1FA6A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06E8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14F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БОУ </w:t>
            </w:r>
            <w:proofErr w:type="spellStart"/>
            <w:r>
              <w:rPr>
                <w:color w:val="000000" w:themeColor="text1"/>
                <w:szCs w:val="24"/>
              </w:rPr>
              <w:t>г.Омска"Гимназия</w:t>
            </w:r>
            <w:proofErr w:type="spellEnd"/>
            <w:r>
              <w:rPr>
                <w:color w:val="000000" w:themeColor="text1"/>
                <w:szCs w:val="24"/>
              </w:rPr>
              <w:t xml:space="preserve"> № 43"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D3A4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644041, Омская обл., г. Омск, ул. Кирова, д. 7А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2451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2124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4C041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B7FB795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A57D1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7A53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958D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58"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10D4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644117, Омская обл., г. Омск, ул. Камерный переулок, д. 47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61EC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7798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F1E70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74207519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2A392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A0D1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4879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134"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3799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644076, Омская обл., г. Омск, Космический проспект, д. 79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C4A6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E51B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2AC14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DB97814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92769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9AD3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6775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142"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EB9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644041, Омская обл., г. Омск, ул. Харьковская, д. 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42AF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2270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FAF01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6CF79584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07260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0C84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18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0523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106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DC9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644110, Омская обл., г. Омск, ул. Бархатовой, д. 6 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0D01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BD04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23066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3E7ACC6E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FC856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56DE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19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6D91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32"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1A5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644089, Омская обл., г. Омск, просп. Мира, д. 102 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2FED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6DD9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FA3C6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27D65011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16836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7A7B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94DD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61"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B82A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644045, Омская обл., г. Омск, ул. Блюхера, д. 22 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002D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967C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EA17F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36B88DA0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A683A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D60E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C0E2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120"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7045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644090, Омская обл., г. Омск, просп. Менделеева, д. 32В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F781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E0FE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5B25D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284551BE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E0612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BBD4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A07D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БОУ </w:t>
            </w:r>
            <w:proofErr w:type="spellStart"/>
            <w:r>
              <w:rPr>
                <w:color w:val="000000" w:themeColor="text1"/>
                <w:szCs w:val="24"/>
              </w:rPr>
              <w:t>г.Омска"Лицей</w:t>
            </w:r>
            <w:proofErr w:type="spellEnd"/>
            <w:r>
              <w:rPr>
                <w:color w:val="000000" w:themeColor="text1"/>
                <w:szCs w:val="24"/>
              </w:rPr>
              <w:t xml:space="preserve"> № 143"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CA1C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644083, Омская обл., г. Омск, ул. Белозерова, д. 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6DF6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54E4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  <w:lang w:val="en-US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8EE28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3263051D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DBE5E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CD58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9149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Гимназия № 19"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75ED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644043, Омская обл., г. Омск, ул. </w:t>
            </w:r>
            <w:proofErr w:type="spellStart"/>
            <w:r>
              <w:rPr>
                <w:color w:val="000000" w:themeColor="text1"/>
                <w:szCs w:val="24"/>
              </w:rPr>
              <w:t>Таубе</w:t>
            </w:r>
            <w:proofErr w:type="spellEnd"/>
            <w:r>
              <w:rPr>
                <w:color w:val="000000" w:themeColor="text1"/>
                <w:szCs w:val="24"/>
              </w:rPr>
              <w:t>, д. 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F09B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5A68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3319C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A974C48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80267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0ED3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9B2A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48"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839D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644031, Омская обл., г. Омск, ул. Иванишко, д. 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FC04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02F1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B9A9C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6516C509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6386E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F985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5482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Гимназия № 62"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0F1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644046, Омская обл., г. Омск, ул. Декабристов, д. 112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92E9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E128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9A8A0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DDAB481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1CBFA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B0A4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5A16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"Лицей № 66"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CD57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644099, Омская обл., г. Омск, ул. Красный Путь, д. 22А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5034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C841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4BF47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7AD00375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B64B3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2E47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27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3A75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Омска" Средняя общеобразовательная школа № 37"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75C9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644010, Омская обл., г. Омск, ул. </w:t>
            </w:r>
            <w:proofErr w:type="spellStart"/>
            <w:r>
              <w:rPr>
                <w:color w:val="000000" w:themeColor="text1"/>
                <w:szCs w:val="24"/>
              </w:rPr>
              <w:t>Ч.Валиханова</w:t>
            </w:r>
            <w:proofErr w:type="spellEnd"/>
            <w:r>
              <w:rPr>
                <w:color w:val="000000" w:themeColor="text1"/>
                <w:szCs w:val="24"/>
              </w:rPr>
              <w:t>, д. 17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8F31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27D1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5BCFD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C97D582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19FA2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5D4B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28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DE8D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"Средняя общеобразовательная школа № 23"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A45B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644052, Омская обл., </w:t>
            </w:r>
            <w:proofErr w:type="spellStart"/>
            <w:r>
              <w:rPr>
                <w:color w:val="000000" w:themeColor="text1"/>
                <w:szCs w:val="24"/>
              </w:rPr>
              <w:t>г.Омск</w:t>
            </w:r>
            <w:proofErr w:type="spellEnd"/>
            <w:r>
              <w:rPr>
                <w:color w:val="000000" w:themeColor="text1"/>
                <w:szCs w:val="24"/>
              </w:rPr>
              <w:t>, ул. 24-я Северная, 216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14D8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7276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F76A8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5CBDFFB0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6CB31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E176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29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3B26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"Средняя общеобразовательная школа № 132"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6B2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644070, Омская обл., г. Омск, ул. </w:t>
            </w:r>
            <w:proofErr w:type="spellStart"/>
            <w:r>
              <w:rPr>
                <w:color w:val="000000" w:themeColor="text1"/>
                <w:szCs w:val="24"/>
              </w:rPr>
              <w:t>Звездова</w:t>
            </w:r>
            <w:proofErr w:type="spellEnd"/>
            <w:r>
              <w:rPr>
                <w:color w:val="000000" w:themeColor="text1"/>
                <w:szCs w:val="24"/>
              </w:rPr>
              <w:t>, д. 96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FE79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3FC2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C058D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F85325A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6DA62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4941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30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2939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"Гимназия № 146"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60AA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644070, Омская обл., г. Омск, ул. Омская, д. 106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2DAD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1685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C47A3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B5B2BF1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95D2C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8167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31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3610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"Гимназия № 159 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EE69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644105, Омская обл., г. Омск, ул. Барнаульская, д. 134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0476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F340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A9CB8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2A42A487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18202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6F2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iCs/>
                <w:color w:val="000000" w:themeColor="text1"/>
                <w:szCs w:val="24"/>
              </w:rPr>
              <w:t>33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6F32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Бюджетное образовательное учреждение города Омска "Вечерняя (сменная) общеобразовательная школа № 33 для глухих и слабослышащих"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A146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644031, Омская обл., г. Омск, ул. </w:t>
            </w:r>
            <w:proofErr w:type="spellStart"/>
            <w:r>
              <w:rPr>
                <w:color w:val="000000" w:themeColor="text1"/>
                <w:szCs w:val="24"/>
              </w:rPr>
              <w:t>Учхозная</w:t>
            </w:r>
            <w:proofErr w:type="spellEnd"/>
            <w:r>
              <w:rPr>
                <w:color w:val="000000" w:themeColor="text1"/>
                <w:szCs w:val="24"/>
              </w:rPr>
              <w:t xml:space="preserve"> 1-</w:t>
            </w:r>
            <w:proofErr w:type="gramStart"/>
            <w:r>
              <w:rPr>
                <w:color w:val="000000" w:themeColor="text1"/>
                <w:szCs w:val="24"/>
              </w:rPr>
              <w:t>я ,</w:t>
            </w:r>
            <w:proofErr w:type="gramEnd"/>
            <w:r>
              <w:rPr>
                <w:color w:val="000000" w:themeColor="text1"/>
                <w:szCs w:val="24"/>
              </w:rPr>
              <w:t xml:space="preserve"> д. 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D7DF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6890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3CE00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24C372C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E904E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2E23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34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C542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"Средняя общеобразовательная школа №1"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6558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646024, Омская обл., г. Исилькуль, ул. Первомайская, д. 70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B2C2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A8CE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CF3A7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5EFC04D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D3CDF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4FF1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35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B0B8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Марьяновского муниципального района "Марьяновская средняя общеобразовательная школа №2"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5B20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646040, Омская обл., Марьяновский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Cs w:val="24"/>
              </w:rPr>
              <w:t>Марьяновка</w:t>
            </w:r>
            <w:proofErr w:type="spellEnd"/>
            <w:r>
              <w:rPr>
                <w:color w:val="000000" w:themeColor="text1"/>
                <w:szCs w:val="24"/>
              </w:rPr>
              <w:t>, ул. Южная, д. 19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B7FA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DCE1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90634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26D21A3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1016C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04F9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36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A5F5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Кормиловского муниципального района "Кормиловская средняя общеобразовательная школа № 1"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9A19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646970, Омская обл., Кормиловский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Кормиловка, ул. Пролетарская, д.23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9152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CE68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  <w:lang w:val="en-US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400BC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E21983D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02EEC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5033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37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9ACB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МБОУ "Азовская гимназия" Азовского немецкого национального муниципального </w:t>
            </w:r>
            <w:r>
              <w:rPr>
                <w:color w:val="000000" w:themeColor="text1"/>
                <w:szCs w:val="24"/>
              </w:rPr>
              <w:lastRenderedPageBreak/>
              <w:t>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326B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646880, Омская обл., Азовский немецкий национальный район, с. </w:t>
            </w:r>
            <w:r>
              <w:rPr>
                <w:color w:val="000000" w:themeColor="text1"/>
                <w:szCs w:val="24"/>
              </w:rPr>
              <w:lastRenderedPageBreak/>
              <w:t>Азово, ул. Комсомольская, д. 72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0421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38A5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F620E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703CF755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A3E3D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2A17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38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872D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"Нововаршавская гимназия" Нововаршавского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ABFE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646830, Омская обл., Нововаршавский район, </w:t>
            </w:r>
            <w:proofErr w:type="spellStart"/>
            <w:r>
              <w:rPr>
                <w:color w:val="000000" w:themeColor="text1"/>
                <w:szCs w:val="24"/>
              </w:rPr>
              <w:t>п.г.т</w:t>
            </w:r>
            <w:proofErr w:type="spellEnd"/>
            <w:r>
              <w:rPr>
                <w:color w:val="000000" w:themeColor="text1"/>
                <w:szCs w:val="24"/>
              </w:rPr>
              <w:t>. Нововаршавка, пер. Пионерский, д. 18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0EF4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8B2B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CDF3D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52EB9C91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95F5A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BFA0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39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4B66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"Тарская гимназия № 1 им. А.М. Луппова" Тарского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5E2D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646530, Омская обл., г. Тара, ул. 40 лет ВЛКСМ, д. 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CE52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074E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13999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6E583B9D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2356D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86CC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170B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МОБУ Тюкалинского муниципального района Омской области "Тюкалинский лицей"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D402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646330, Омская обл., Тюкалинский район, г. Тюкалинск, ул. Первомайская, д. 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393D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BF10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B7E47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3A30B13F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3DD5C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FFED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077F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"Саргатский лицей"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6195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646400, Омская обл., Саргатский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Саргатское, ул. Тарская, д. 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7E33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3C9E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5B3D4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6E666B4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C8092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543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42FC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"Большереченская средняя общеобразовательная школа"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9938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646670, Омская обл., Большереченский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Большеречье, ул. Октябрьская, д. 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D584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0FC3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83141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A2A6E0E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EC3EF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F78A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537F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МКОУ "Большеуковская средняя общеобразовательная школа" Большеуковского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03A9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646380, Омская обл., Большеуковский район, с. Большие Уки, ул. </w:t>
            </w:r>
            <w:proofErr w:type="spellStart"/>
            <w:r>
              <w:rPr>
                <w:color w:val="000000" w:themeColor="text1"/>
                <w:szCs w:val="24"/>
              </w:rPr>
              <w:t>Избышева</w:t>
            </w:r>
            <w:proofErr w:type="spellEnd"/>
            <w:r>
              <w:rPr>
                <w:color w:val="000000" w:themeColor="text1"/>
                <w:szCs w:val="24"/>
              </w:rPr>
              <w:t>, д. 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5BB5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06FF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51B06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2B9B5ED9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CBD65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A88E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3157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"Горьковская средняя общеобразовательная школа № 1"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BEA6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646600, Омская обл., Горьковский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 xml:space="preserve">. Горьковское, ул. </w:t>
            </w:r>
            <w:proofErr w:type="spellStart"/>
            <w:r>
              <w:rPr>
                <w:color w:val="000000" w:themeColor="text1"/>
                <w:szCs w:val="24"/>
              </w:rPr>
              <w:t>П.Морозова</w:t>
            </w:r>
            <w:proofErr w:type="spellEnd"/>
            <w:r>
              <w:rPr>
                <w:color w:val="000000" w:themeColor="text1"/>
                <w:szCs w:val="24"/>
              </w:rPr>
              <w:t>, д. 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D154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597F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49DEE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7EC25579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264D5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2E31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FE86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"Знаменская средняя школа" Знаменского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323C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646550, Омская обл., Знаменский район, с. Знаменское, ул. Ленина, д. 72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0BF9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3017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AE9A7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23227782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610CD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F361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B750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Калачинска Омской области "Гимназия № 1"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5D09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646900, Омская обл., Калачинский район, г. Калачинск, ул. Калинина, д. 62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F383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CAB9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075C3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CDCF385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F7C82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86F9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47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E41D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Колосовского муниципального района Омской области "</w:t>
            </w:r>
            <w:proofErr w:type="spellStart"/>
            <w:r>
              <w:rPr>
                <w:color w:val="000000" w:themeColor="text1"/>
                <w:szCs w:val="24"/>
              </w:rPr>
              <w:t>Новологиновская</w:t>
            </w:r>
            <w:proofErr w:type="spellEnd"/>
            <w:r>
              <w:rPr>
                <w:color w:val="000000" w:themeColor="text1"/>
                <w:szCs w:val="24"/>
              </w:rPr>
              <w:t xml:space="preserve"> средняя школа"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06EE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646360, Омская обл., Колосовский район, с. </w:t>
            </w:r>
            <w:proofErr w:type="spellStart"/>
            <w:r>
              <w:rPr>
                <w:color w:val="000000" w:themeColor="text1"/>
                <w:szCs w:val="24"/>
              </w:rPr>
              <w:t>Новологиново</w:t>
            </w:r>
            <w:proofErr w:type="spellEnd"/>
            <w:r>
              <w:rPr>
                <w:color w:val="000000" w:themeColor="text1"/>
                <w:szCs w:val="24"/>
              </w:rPr>
              <w:t>, ул. Заречная, д. 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A9A2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8EA5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3D91C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B7B8774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701D1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D9A3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48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25AB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«Крутинская гимназия" Крутинского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0034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646130, Омская обл., Крутинский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Крутинка, ул. Делегатская, д. 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B06A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BD7B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E67A8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ECB0F72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82471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AB87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49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3E75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"Любинская средняя общеобразовательная школа № 2" Любинского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F490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646160, Омская обл., Любинский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Любинский, ул. Ремесленная, д. 67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1698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9838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6DF8D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53286465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C5F8E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AADF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FCAD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Москаленского муниципального района Омской области "Гимназия имени Горького А.М."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5A79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646070, Омская обл., Москаленский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Москаленки, ул. 1 Северная, д. 55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A637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73E9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A4AE8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7C205EB8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066C9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3FCA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1092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"Муромцевский лицей" Муромцевского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A1A7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646430, Омская обл., Муромцевский район, </w:t>
            </w:r>
            <w:proofErr w:type="spellStart"/>
            <w:r>
              <w:rPr>
                <w:color w:val="000000" w:themeColor="text1"/>
                <w:szCs w:val="24"/>
              </w:rPr>
              <w:t>п.г.т</w:t>
            </w:r>
            <w:proofErr w:type="spellEnd"/>
            <w:r>
              <w:rPr>
                <w:color w:val="000000" w:themeColor="text1"/>
                <w:szCs w:val="24"/>
              </w:rPr>
              <w:t>. Муромцево, ул. Юбилейная, д. 42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6A25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E022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45367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9F56FF0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EC3EA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EA04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7AD7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"Называевская Гимназия"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5B1C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646104, Омская обл., г. Называевск, ул. Ленина, д. 53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1DE1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1ADB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1F01E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70D2426C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41723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8887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7DC5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"Нижнеомская средняя школа №2"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C449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646620, Омская обл., Нижнеомский район, с. Нижняя Омка, ул. Трудовая, д. 25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0A9E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1DFB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0A4E2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D279ED2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B1EA6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3920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7156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МКОУ " Одесская средняя школа №1"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DD77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646860, Омская обл., Одесский район, с. Одесское, ул. Кирова, д. 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05E3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AC68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  <w:lang w:val="en-US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F40DA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05F5A11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4BDE7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5F1B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6555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"Оконешниковская средняя школа" Оконешниковского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5BBD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646940, Омская обл., Оконешниковский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Оконешниково, ул. Маяковского, д. 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4B00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2C75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69F6F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D1D2F42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EF181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3A59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56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4C03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МБОУ Павлоградского муниципального района Омской области "Павлоградская гимназия им. В.М. </w:t>
            </w:r>
            <w:proofErr w:type="spellStart"/>
            <w:r>
              <w:rPr>
                <w:color w:val="000000" w:themeColor="text1"/>
                <w:szCs w:val="24"/>
              </w:rPr>
              <w:t>Тытаря</w:t>
            </w:r>
            <w:proofErr w:type="spellEnd"/>
            <w:r>
              <w:rPr>
                <w:color w:val="000000" w:themeColor="text1"/>
                <w:szCs w:val="24"/>
              </w:rPr>
              <w:t>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ECB7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646760, Омская обл., Павлоградский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Павлоградка, ул. Ленина, д.47А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01A4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DCAC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9D13F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3FB9289E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DADA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AE24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57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73B5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Полтавского муниципального района Омской области "Полтавский лицей"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B92E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646740, Омская обл., Полтавский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Полтавка, ул. Советская, д. 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07BA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431D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9218E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6B61F37A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7FBAF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F2A9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58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1974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"</w:t>
            </w:r>
            <w:proofErr w:type="spellStart"/>
            <w:r>
              <w:rPr>
                <w:color w:val="000000" w:themeColor="text1"/>
                <w:szCs w:val="24"/>
              </w:rPr>
              <w:t>Русскополянская</w:t>
            </w:r>
            <w:proofErr w:type="spellEnd"/>
            <w:r>
              <w:rPr>
                <w:color w:val="000000" w:themeColor="text1"/>
                <w:szCs w:val="24"/>
              </w:rPr>
              <w:t xml:space="preserve"> гимназия №1" Русско-Полянского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66AD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646780, Омская обл., Русско-Полянский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Русская Поляна, ул. Ленина, д. 36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EB731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6A5E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72CE4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DFBFBDC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6888E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1858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59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C72F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"Седельниковская средняя школа № 1" Седельниковского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46A2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646480, Омская обл., Седельниковский район, с. Седельниково, ул. Советская, д. 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8C82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49C7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  <w:lang w:val="en-US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4A3C8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7DAB8616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9F658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C7C7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60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09E2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ОУ "Таврическая школа" Таврического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10B3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646800, Омская обл., Таврический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Таврическое, ул. Пролетарская, д. 29А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8729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1898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635D2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F0C88E3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4012A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D75D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61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D5FF6" w14:textId="77777777" w:rsidR="00DA5A0A" w:rsidRDefault="00DA5A0A" w:rsidP="00D261F3">
            <w:pPr>
              <w:shd w:val="clear" w:color="FFFFFF" w:themeColor="background1" w:fill="FFFFFF" w:themeFill="background1"/>
              <w:spacing w:after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Тевризского муниципального района Омской области «Тевризская средняя общеобразовательная школа № 1»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7516F" w14:textId="77777777" w:rsidR="00DA5A0A" w:rsidRDefault="00DA5A0A" w:rsidP="00D261F3">
            <w:pPr>
              <w:shd w:val="clear" w:color="FFFFFF" w:themeColor="background1" w:fill="FFFFFF" w:themeFill="background1"/>
              <w:spacing w:after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646560, Омская область,</w:t>
            </w:r>
          </w:p>
          <w:p w14:paraId="612BECD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Тевриз, ул. Павлика Морозова, 7А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99B9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2E57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  <w:lang w:val="en-US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AF381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BB47104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C2AF4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8BF3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62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C5C1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</w:t>
            </w:r>
            <w:proofErr w:type="spellStart"/>
            <w:r>
              <w:rPr>
                <w:color w:val="000000" w:themeColor="text1"/>
                <w:szCs w:val="24"/>
              </w:rPr>
              <w:t>Усть</w:t>
            </w:r>
            <w:proofErr w:type="spellEnd"/>
            <w:r>
              <w:rPr>
                <w:color w:val="000000" w:themeColor="text1"/>
                <w:szCs w:val="24"/>
              </w:rPr>
              <w:t xml:space="preserve"> - Ишимский лицей "Альфа"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6110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646580, Омская обл., Усть-Ишимский район, с. Усть-Ишим, ул. Горького, д. 19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94E7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3A87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  <w:highlight w:val="yellow"/>
              </w:rPr>
            </w:pPr>
            <w:r>
              <w:rPr>
                <w:b/>
                <w:bCs/>
                <w:color w:val="000000" w:themeColor="text1"/>
                <w:szCs w:val="24"/>
                <w:lang w:val="en-US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27522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43B919C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09439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32C8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63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FADA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"Черлакская средняя общеобразовательная школа №2" Черлакского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6AB0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646250, Омская обл., Черлакский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Черлак, ул. Красноармейская, д. 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B011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5538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328A8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2204ABBF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DBDF6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D75F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64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3AD6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МБОУ "Шербакульский лицей" Шербакульского муниципального района Омской области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FD0A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646700, Омская обл., Шербакульский район, </w:t>
            </w:r>
            <w:proofErr w:type="spellStart"/>
            <w:r>
              <w:rPr>
                <w:color w:val="000000" w:themeColor="text1"/>
                <w:szCs w:val="24"/>
              </w:rPr>
              <w:t>р.п</w:t>
            </w:r>
            <w:proofErr w:type="spellEnd"/>
            <w:r>
              <w:rPr>
                <w:color w:val="000000" w:themeColor="text1"/>
                <w:szCs w:val="24"/>
              </w:rPr>
              <w:t>. Шербакуль, ул. Пушкина, д. 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4BC7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FB9C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64A14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E289DBE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D86FE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0987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65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6C19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КОУ Омской области "Адаптивная школа-интернат № 14"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C761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644086, Омская обл., г. Омск, ул. 30 Северная, д. 121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B6D2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85E4A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64241" w14:textId="77777777" w:rsidR="00DA5A0A" w:rsidRDefault="00DA5A0A" w:rsidP="00D261F3">
            <w:pPr>
              <w:jc w:val="center"/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49223517" w14:textId="77777777" w:rsidTr="00DA5A0A">
        <w:trPr>
          <w:trHeight w:val="51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384B9A" w14:textId="77777777" w:rsidR="00DA5A0A" w:rsidRDefault="00DA5A0A" w:rsidP="00DA5A0A">
            <w:pPr>
              <w:pStyle w:val="a4"/>
              <w:numPr>
                <w:ilvl w:val="0"/>
                <w:numId w:val="1"/>
              </w:numPr>
              <w:shd w:val="clear" w:color="FFFFFF" w:themeColor="background1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B93B0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  <w:lang w:val="en-US"/>
              </w:rPr>
              <w:t>68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1A141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КОУ Омской области "Адаптивная школа-интернат № 15"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82B2E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644079, Омская обл., г. Омск, ул. 17-я Рабочая, д. 89А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16AA0C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8695E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31AF6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highlight w:val="white"/>
              </w:rPr>
              <w:t>ПАК на базе</w:t>
            </w:r>
            <w:r>
              <w:rPr>
                <w:color w:val="000000" w:themeColor="text1"/>
                <w:szCs w:val="24"/>
              </w:rPr>
              <w:t xml:space="preserve"> ноутбука</w:t>
            </w:r>
          </w:p>
        </w:tc>
      </w:tr>
      <w:tr w:rsidR="00DA5A0A" w14:paraId="71F3C659" w14:textId="77777777" w:rsidTr="00DA5A0A">
        <w:trPr>
          <w:trHeight w:val="421"/>
          <w:jc w:val="center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BA22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Итого по ППЭ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964A1" w14:textId="77777777" w:rsidR="00DA5A0A" w:rsidRDefault="00DA5A0A" w:rsidP="00D261F3">
            <w:pPr>
              <w:shd w:val="clear" w:color="FFFFFF" w:themeColor="background1" w:fill="FFFFFF" w:themeFill="background1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  <w:lang w:val="en-US"/>
              </w:rPr>
              <w:t>830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6248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</w:tr>
      <w:tr w:rsidR="00DA5A0A" w14:paraId="05906271" w14:textId="77777777" w:rsidTr="00DA5A0A">
        <w:trPr>
          <w:trHeight w:val="83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D41D7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3922D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B7D40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КУ РИАЦ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0BCD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644001, г. Омск, ул. Куйбышева, 69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A687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РЦОИ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67293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6470B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1F904EE6" w14:textId="77777777" w:rsidTr="00DA5A0A">
        <w:trPr>
          <w:trHeight w:val="2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D3CAE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9874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E91A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БОУ г. Омска "СОШ №65"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682B8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644070, г. Омск, ул. Омская 75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19899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РЦОИ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7F18F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ADBD5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highlight w:val="white"/>
              </w:rPr>
              <w:t xml:space="preserve">ПАК на базе </w:t>
            </w:r>
            <w:r>
              <w:rPr>
                <w:color w:val="000000" w:themeColor="text1"/>
                <w:szCs w:val="24"/>
                <w:highlight w:val="white"/>
                <w:lang w:val="en-US"/>
              </w:rPr>
              <w:t>IP</w:t>
            </w:r>
            <w:r>
              <w:rPr>
                <w:color w:val="000000" w:themeColor="text1"/>
                <w:szCs w:val="24"/>
                <w:highlight w:val="white"/>
              </w:rPr>
              <w:t>-камер</w:t>
            </w:r>
          </w:p>
        </w:tc>
      </w:tr>
      <w:tr w:rsidR="00DA5A0A" w14:paraId="03759CF7" w14:textId="77777777" w:rsidTr="00DA5A0A">
        <w:trPr>
          <w:trHeight w:val="258"/>
          <w:jc w:val="center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FA33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Итого по РЦОИ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4A69C" w14:textId="77777777" w:rsidR="00DA5A0A" w:rsidRDefault="00DA5A0A" w:rsidP="00D261F3">
            <w:pPr>
              <w:shd w:val="clear" w:color="FFFFFF" w:themeColor="background1" w:fill="FFFFFF" w:themeFill="background1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  <w:lang w:val="en-US"/>
              </w:rPr>
              <w:t>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8627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</w:tr>
      <w:tr w:rsidR="00DA5A0A" w14:paraId="6D5FC5CF" w14:textId="77777777" w:rsidTr="00DA5A0A">
        <w:trPr>
          <w:trHeight w:val="258"/>
          <w:jc w:val="center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35246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Итого по всем объектам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81727" w14:textId="77777777" w:rsidR="00DA5A0A" w:rsidRDefault="00DA5A0A" w:rsidP="00D261F3">
            <w:pPr>
              <w:shd w:val="clear" w:color="FFFFFF" w:themeColor="background1" w:fill="FFFFFF" w:themeFill="background1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  <w:lang w:val="en-US"/>
              </w:rPr>
              <w:t>852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D1732" w14:textId="77777777" w:rsidR="00DA5A0A" w:rsidRDefault="00DA5A0A" w:rsidP="00D261F3">
            <w:pPr>
              <w:widowControl w:val="0"/>
              <w:shd w:val="clear" w:color="FFFFFF" w:themeColor="background1" w:fill="FFFFFF" w:themeFill="background1"/>
              <w:spacing w:after="0"/>
              <w:contextualSpacing/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79E1A834" w14:textId="77777777" w:rsidR="00F12C76" w:rsidRDefault="00F12C76" w:rsidP="00DA5A0A">
      <w:pPr>
        <w:spacing w:after="0"/>
        <w:ind w:firstLine="709"/>
        <w:jc w:val="center"/>
      </w:pPr>
    </w:p>
    <w:sectPr w:rsidR="00F12C76" w:rsidSect="00DA5A0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5C80"/>
    <w:multiLevelType w:val="multilevel"/>
    <w:tmpl w:val="D2F246AA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num w:numId="1" w16cid:durableId="24407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E6"/>
    <w:rsid w:val="006C0B77"/>
    <w:rsid w:val="008242FF"/>
    <w:rsid w:val="00870751"/>
    <w:rsid w:val="00922C48"/>
    <w:rsid w:val="00B915B7"/>
    <w:rsid w:val="00DA5A0A"/>
    <w:rsid w:val="00EA59DF"/>
    <w:rsid w:val="00EE4070"/>
    <w:rsid w:val="00F12C76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24DC7-B857-4812-90A1-5518227B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A5A0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DA5A0A"/>
    <w:rPr>
      <w:rFonts w:ascii="Times New Roman" w:hAnsi="Times New Roman"/>
      <w:sz w:val="24"/>
    </w:rPr>
  </w:style>
  <w:style w:type="character" w:customStyle="1" w:styleId="a3">
    <w:name w:val="Абзац списка Знак"/>
    <w:basedOn w:val="1"/>
    <w:link w:val="a4"/>
    <w:qFormat/>
    <w:rsid w:val="00DA5A0A"/>
    <w:rPr>
      <w:rFonts w:ascii="Times New Roman" w:hAnsi="Times New Roman"/>
      <w:sz w:val="24"/>
    </w:rPr>
  </w:style>
  <w:style w:type="paragraph" w:styleId="a4">
    <w:name w:val="List Paragraph"/>
    <w:basedOn w:val="a"/>
    <w:link w:val="a3"/>
    <w:qFormat/>
    <w:rsid w:val="00DA5A0A"/>
    <w:pPr>
      <w:ind w:left="720"/>
      <w:contextualSpacing/>
    </w:pPr>
    <w:rPr>
      <w:rFonts w:eastAsiaTheme="minorHAnsi" w:cstheme="minorBidi"/>
      <w:color w:val="auto"/>
      <w:kern w:val="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1556</Words>
  <Characters>8875</Characters>
  <Application>Microsoft Office Word</Application>
  <DocSecurity>0</DocSecurity>
  <Lines>73</Lines>
  <Paragraphs>20</Paragraphs>
  <ScaleCrop>false</ScaleCrop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2025-03-06T11:09:00Z</dcterms:created>
  <dcterms:modified xsi:type="dcterms:W3CDTF">2025-03-06T11:11:00Z</dcterms:modified>
</cp:coreProperties>
</file>