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13DC" w14:textId="77777777" w:rsidR="00533C78" w:rsidRPr="00B2064F" w:rsidRDefault="00804A43">
      <w:pPr>
        <w:jc w:val="center"/>
        <w:rPr>
          <w:lang w:val="ru-RU"/>
        </w:rPr>
      </w:pPr>
      <w:r w:rsidRPr="00B2064F">
        <w:rPr>
          <w:rFonts w:ascii="Times New Roman" w:hAnsi="Times New Roman"/>
          <w:b/>
          <w:sz w:val="24"/>
          <w:lang w:val="ru-RU"/>
        </w:rPr>
        <w:t xml:space="preserve">Предварительный список казахстанских компаний для участия в </w:t>
      </w:r>
      <w:r>
        <w:rPr>
          <w:rFonts w:ascii="Times New Roman" w:hAnsi="Times New Roman"/>
          <w:b/>
          <w:sz w:val="24"/>
        </w:rPr>
        <w:t>B</w:t>
      </w:r>
      <w:r w:rsidRPr="00B2064F">
        <w:rPr>
          <w:rFonts w:ascii="Times New Roman" w:hAnsi="Times New Roman"/>
          <w:b/>
          <w:sz w:val="24"/>
          <w:lang w:val="ru-RU"/>
        </w:rPr>
        <w:t>2</w:t>
      </w:r>
      <w:r>
        <w:rPr>
          <w:rFonts w:ascii="Times New Roman" w:hAnsi="Times New Roman"/>
          <w:b/>
          <w:sz w:val="24"/>
        </w:rPr>
        <w:t>B</w:t>
      </w:r>
      <w:r w:rsidRPr="00B2064F">
        <w:rPr>
          <w:rFonts w:ascii="Times New Roman" w:hAnsi="Times New Roman"/>
          <w:b/>
          <w:sz w:val="24"/>
          <w:lang w:val="ru-RU"/>
        </w:rPr>
        <w:br/>
        <w:t xml:space="preserve">в рамках </w:t>
      </w:r>
      <w:r>
        <w:rPr>
          <w:rFonts w:ascii="Times New Roman" w:hAnsi="Times New Roman"/>
          <w:b/>
          <w:sz w:val="24"/>
        </w:rPr>
        <w:t>XXII</w:t>
      </w:r>
      <w:r w:rsidRPr="00B2064F">
        <w:rPr>
          <w:rFonts w:ascii="Times New Roman" w:hAnsi="Times New Roman"/>
          <w:b/>
          <w:sz w:val="24"/>
          <w:lang w:val="ru-RU"/>
        </w:rPr>
        <w:t xml:space="preserve"> Форума межрегионального сотрудничества России и Казахстана,</w:t>
      </w:r>
      <w:r w:rsidRPr="00B2064F">
        <w:rPr>
          <w:rFonts w:ascii="Times New Roman" w:hAnsi="Times New Roman"/>
          <w:b/>
          <w:sz w:val="24"/>
          <w:lang w:val="ru-RU"/>
        </w:rPr>
        <w:br/>
        <w:t>г. Омск, 24 июля 2026 г.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675"/>
        <w:gridCol w:w="4103"/>
        <w:gridCol w:w="3230"/>
      </w:tblGrid>
      <w:tr w:rsidR="00533C78" w:rsidRPr="00B2064F" w14:paraId="1C858E98" w14:textId="77777777" w:rsidTr="00B2064F">
        <w:trPr>
          <w:tblHeader/>
          <w:jc w:val="center"/>
        </w:trPr>
        <w:tc>
          <w:tcPr>
            <w:tcW w:w="529" w:type="dxa"/>
            <w:shd w:val="clear" w:color="auto" w:fill="D9E2F3"/>
            <w:vAlign w:val="center"/>
          </w:tcPr>
          <w:p w14:paraId="79A7AD5E" w14:textId="77777777" w:rsidR="00533C78" w:rsidRPr="00B2064F" w:rsidRDefault="0080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8" w:type="dxa"/>
            <w:shd w:val="clear" w:color="auto" w:fill="D9E2F3"/>
            <w:vAlign w:val="center"/>
          </w:tcPr>
          <w:p w14:paraId="30B2F62C" w14:textId="77777777" w:rsidR="00533C78" w:rsidRPr="00B2064F" w:rsidRDefault="0080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компании</w:t>
            </w:r>
          </w:p>
        </w:tc>
        <w:tc>
          <w:tcPr>
            <w:tcW w:w="4279" w:type="dxa"/>
            <w:shd w:val="clear" w:color="auto" w:fill="D9E2F3"/>
            <w:vAlign w:val="center"/>
          </w:tcPr>
          <w:p w14:paraId="5C9AB5BF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Продукция / услуги</w:t>
            </w:r>
          </w:p>
        </w:tc>
        <w:tc>
          <w:tcPr>
            <w:tcW w:w="3230" w:type="dxa"/>
            <w:shd w:val="clear" w:color="auto" w:fill="D9E2F3"/>
            <w:vAlign w:val="center"/>
          </w:tcPr>
          <w:p w14:paraId="363B5055" w14:textId="77777777" w:rsidR="00533C78" w:rsidRPr="00B2064F" w:rsidRDefault="0080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533C78" w:rsidRPr="00B2064F" w14:paraId="2D911A8D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4ABC1C28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и строительные </w:t>
            </w: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533C78" w:rsidRPr="00B2064F" w14:paraId="59A22142" w14:textId="77777777" w:rsidTr="00B2064F">
        <w:trPr>
          <w:jc w:val="center"/>
        </w:trPr>
        <w:tc>
          <w:tcPr>
            <w:tcW w:w="529" w:type="dxa"/>
          </w:tcPr>
          <w:p w14:paraId="32B45BE7" w14:textId="4769DA3A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C368E19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Строй»</w:t>
            </w:r>
          </w:p>
        </w:tc>
        <w:tc>
          <w:tcPr>
            <w:tcW w:w="4279" w:type="dxa"/>
          </w:tcPr>
          <w:p w14:paraId="63F64579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Антикоррозионные, 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химзащитные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огнезащитные покрытия; пескоструйная и 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гидробластинговая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обработка поверхностей</w:t>
            </w:r>
          </w:p>
        </w:tc>
        <w:tc>
          <w:tcPr>
            <w:tcW w:w="3230" w:type="dxa"/>
          </w:tcPr>
          <w:p w14:paraId="79D41E7A" w14:textId="5E01302E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164CDB5C" w14:textId="77777777" w:rsidTr="00B2064F">
        <w:trPr>
          <w:jc w:val="center"/>
        </w:trPr>
        <w:tc>
          <w:tcPr>
            <w:tcW w:w="529" w:type="dxa"/>
          </w:tcPr>
          <w:p w14:paraId="3BE2D365" w14:textId="42E5ADD9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7D48B2F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«ENKI»</w:t>
            </w:r>
          </w:p>
        </w:tc>
        <w:tc>
          <w:tcPr>
            <w:tcW w:w="4279" w:type="dxa"/>
          </w:tcPr>
          <w:p w14:paraId="7FEC341B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Керамический кирпич и перегородочные блоки</w:t>
            </w:r>
          </w:p>
        </w:tc>
        <w:tc>
          <w:tcPr>
            <w:tcW w:w="3230" w:type="dxa"/>
          </w:tcPr>
          <w:p w14:paraId="2397EC31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enkijur@mail.ru</w:t>
            </w:r>
          </w:p>
        </w:tc>
      </w:tr>
      <w:tr w:rsidR="00533C78" w:rsidRPr="00B2064F" w14:paraId="2918A0AA" w14:textId="77777777" w:rsidTr="00B2064F">
        <w:trPr>
          <w:jc w:val="center"/>
        </w:trPr>
        <w:tc>
          <w:tcPr>
            <w:tcW w:w="529" w:type="dxa"/>
          </w:tcPr>
          <w:p w14:paraId="1D881DCF" w14:textId="004B4251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9EC4952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«ArInvest Semey»</w:t>
            </w:r>
          </w:p>
        </w:tc>
        <w:tc>
          <w:tcPr>
            <w:tcW w:w="4279" w:type="dxa"/>
          </w:tcPr>
          <w:p w14:paraId="48C58E54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плит, листов, труб и профилей</w:t>
            </w:r>
          </w:p>
        </w:tc>
        <w:tc>
          <w:tcPr>
            <w:tcW w:w="3230" w:type="dxa"/>
          </w:tcPr>
          <w:p w14:paraId="5DF2078D" w14:textId="6EA2372A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0035797A" w14:textId="77777777" w:rsidTr="00B2064F">
        <w:trPr>
          <w:jc w:val="center"/>
        </w:trPr>
        <w:tc>
          <w:tcPr>
            <w:tcW w:w="529" w:type="dxa"/>
          </w:tcPr>
          <w:p w14:paraId="30D85793" w14:textId="623BC0CA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6A4769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«VIRA GROUP KZ»</w:t>
            </w:r>
          </w:p>
        </w:tc>
        <w:tc>
          <w:tcPr>
            <w:tcW w:w="4279" w:type="dxa"/>
          </w:tcPr>
          <w:p w14:paraId="1E6791E6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зданий</w:t>
            </w:r>
          </w:p>
        </w:tc>
        <w:tc>
          <w:tcPr>
            <w:tcW w:w="3230" w:type="dxa"/>
          </w:tcPr>
          <w:p w14:paraId="0654D9D5" w14:textId="602B3A05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148EEF9D" w14:textId="77777777" w:rsidTr="00B2064F">
        <w:trPr>
          <w:jc w:val="center"/>
        </w:trPr>
        <w:tc>
          <w:tcPr>
            <w:tcW w:w="529" w:type="dxa"/>
          </w:tcPr>
          <w:p w14:paraId="1E820089" w14:textId="295FFB66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C5B389F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Арлан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строй монтаж 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279" w:type="dxa"/>
          </w:tcPr>
          <w:p w14:paraId="52982478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зданий</w:t>
            </w:r>
          </w:p>
        </w:tc>
        <w:tc>
          <w:tcPr>
            <w:tcW w:w="3230" w:type="dxa"/>
          </w:tcPr>
          <w:p w14:paraId="31BC0169" w14:textId="755DC414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497235A9" w14:textId="77777777" w:rsidTr="00B2064F">
        <w:trPr>
          <w:jc w:val="center"/>
        </w:trPr>
        <w:tc>
          <w:tcPr>
            <w:tcW w:w="529" w:type="dxa"/>
          </w:tcPr>
          <w:p w14:paraId="4A8B250A" w14:textId="623C3D23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718C3A7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«AsilJolGroup»</w:t>
            </w:r>
          </w:p>
        </w:tc>
        <w:tc>
          <w:tcPr>
            <w:tcW w:w="4279" w:type="dxa"/>
          </w:tcPr>
          <w:p w14:paraId="6C16C165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зданий</w:t>
            </w:r>
          </w:p>
        </w:tc>
        <w:tc>
          <w:tcPr>
            <w:tcW w:w="3230" w:type="dxa"/>
          </w:tcPr>
          <w:p w14:paraId="400636D4" w14:textId="2938338B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2B714E52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3D817BA5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Нефтегазовая отрасль, </w:t>
            </w: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машиностроение и судостроение</w:t>
            </w:r>
          </w:p>
        </w:tc>
      </w:tr>
      <w:tr w:rsidR="00533C78" w:rsidRPr="00B2064F" w14:paraId="7BB5E7C0" w14:textId="77777777" w:rsidTr="00B2064F">
        <w:trPr>
          <w:jc w:val="center"/>
        </w:trPr>
        <w:tc>
          <w:tcPr>
            <w:tcW w:w="529" w:type="dxa"/>
          </w:tcPr>
          <w:p w14:paraId="34D6706A" w14:textId="3C0253B0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1A35712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АО «Мунаймаш»</w:t>
            </w:r>
          </w:p>
        </w:tc>
        <w:tc>
          <w:tcPr>
            <w:tcW w:w="4279" w:type="dxa"/>
          </w:tcPr>
          <w:p w14:paraId="125008BC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Нефтегазовое оборудование, скважинные штанговые насосы, инструменты для капитального и подземного ремонта скважин, запасные части</w:t>
            </w:r>
          </w:p>
        </w:tc>
        <w:tc>
          <w:tcPr>
            <w:tcW w:w="3230" w:type="dxa"/>
          </w:tcPr>
          <w:p w14:paraId="236BDACE" w14:textId="6C1E3422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677121C1" w14:textId="77777777" w:rsidTr="00B2064F">
        <w:trPr>
          <w:jc w:val="center"/>
        </w:trPr>
        <w:tc>
          <w:tcPr>
            <w:tcW w:w="529" w:type="dxa"/>
          </w:tcPr>
          <w:p w14:paraId="0C88A591" w14:textId="405156F6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144660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«KazBaza»</w:t>
            </w:r>
          </w:p>
        </w:tc>
        <w:tc>
          <w:tcPr>
            <w:tcW w:w="4279" w:type="dxa"/>
          </w:tcPr>
          <w:p w14:paraId="680BA0F1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 и услуги для нефтегазовой отрасли</w:t>
            </w:r>
          </w:p>
        </w:tc>
        <w:tc>
          <w:tcPr>
            <w:tcW w:w="3230" w:type="dxa"/>
          </w:tcPr>
          <w:p w14:paraId="212A1B97" w14:textId="5DC2F7FB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5F6E99A9" w14:textId="77777777" w:rsidTr="00B2064F">
        <w:trPr>
          <w:jc w:val="center"/>
        </w:trPr>
        <w:tc>
          <w:tcPr>
            <w:tcW w:w="529" w:type="dxa"/>
          </w:tcPr>
          <w:p w14:paraId="7A28E843" w14:textId="0B81F4E9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E635BE9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«Авагро»</w:t>
            </w:r>
          </w:p>
        </w:tc>
        <w:tc>
          <w:tcPr>
            <w:tcW w:w="4279" w:type="dxa"/>
          </w:tcPr>
          <w:p w14:paraId="14C9C001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Сельскохозяйственные опрыскиватели и техника для растениеводства</w:t>
            </w:r>
          </w:p>
        </w:tc>
        <w:tc>
          <w:tcPr>
            <w:tcW w:w="3230" w:type="dxa"/>
          </w:tcPr>
          <w:p w14:paraId="1AD7AF59" w14:textId="1BB04D4D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34D62A92" w14:textId="77777777" w:rsidTr="00B2064F">
        <w:trPr>
          <w:jc w:val="center"/>
        </w:trPr>
        <w:tc>
          <w:tcPr>
            <w:tcW w:w="529" w:type="dxa"/>
          </w:tcPr>
          <w:p w14:paraId="3109C84E" w14:textId="13578CED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F561EF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«Daewoo Bus Kazakhstan»</w:t>
            </w:r>
          </w:p>
        </w:tc>
        <w:tc>
          <w:tcPr>
            <w:tcW w:w="4279" w:type="dxa"/>
          </w:tcPr>
          <w:p w14:paraId="05EFDB21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Производство городских автобусов</w:t>
            </w:r>
          </w:p>
        </w:tc>
        <w:tc>
          <w:tcPr>
            <w:tcW w:w="3230" w:type="dxa"/>
          </w:tcPr>
          <w:p w14:paraId="5DB64732" w14:textId="559232C7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25557E7C" w14:textId="77777777" w:rsidTr="00B2064F">
        <w:trPr>
          <w:jc w:val="center"/>
        </w:trPr>
        <w:tc>
          <w:tcPr>
            <w:tcW w:w="529" w:type="dxa"/>
          </w:tcPr>
          <w:p w14:paraId="172C01FA" w14:textId="6DB2747D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E548C9F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Семейский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судостроительно-судоремонтный завод»</w:t>
            </w:r>
          </w:p>
        </w:tc>
        <w:tc>
          <w:tcPr>
            <w:tcW w:w="4279" w:type="dxa"/>
          </w:tcPr>
          <w:p w14:paraId="5CA35719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ремонт, модернизация и 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обслуживание речных судов, буксиров, барж и технического флота</w:t>
            </w:r>
          </w:p>
        </w:tc>
        <w:tc>
          <w:tcPr>
            <w:tcW w:w="3230" w:type="dxa"/>
          </w:tcPr>
          <w:p w14:paraId="015141C9" w14:textId="64B2D1C9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33F102F0" w14:textId="77777777" w:rsidTr="00B2064F">
        <w:trPr>
          <w:jc w:val="center"/>
        </w:trPr>
        <w:tc>
          <w:tcPr>
            <w:tcW w:w="529" w:type="dxa"/>
          </w:tcPr>
          <w:p w14:paraId="5BE212F1" w14:textId="16F509F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AFDA03A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«Эллинг ПВ»</w:t>
            </w:r>
          </w:p>
        </w:tc>
        <w:tc>
          <w:tcPr>
            <w:tcW w:w="4279" w:type="dxa"/>
          </w:tcPr>
          <w:p w14:paraId="3EF885D2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ремонт и техническое обслуживание судов</w:t>
            </w:r>
          </w:p>
        </w:tc>
        <w:tc>
          <w:tcPr>
            <w:tcW w:w="3230" w:type="dxa"/>
          </w:tcPr>
          <w:p w14:paraId="5F329E55" w14:textId="3B26EF86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6EBB2644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400A85C8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Электротехническая промышленность, электроника и связь</w:t>
            </w:r>
          </w:p>
        </w:tc>
      </w:tr>
      <w:tr w:rsidR="00533C78" w:rsidRPr="00B2064F" w14:paraId="28131152" w14:textId="77777777" w:rsidTr="00B2064F">
        <w:trPr>
          <w:jc w:val="center"/>
        </w:trPr>
        <w:tc>
          <w:tcPr>
            <w:tcW w:w="529" w:type="dxa"/>
          </w:tcPr>
          <w:p w14:paraId="1CB7EC07" w14:textId="7733CF37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6E67C9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«Завод им. С.М. Кирова»</w:t>
            </w:r>
          </w:p>
        </w:tc>
        <w:tc>
          <w:tcPr>
            <w:tcW w:w="4279" w:type="dxa"/>
          </w:tcPr>
          <w:p w14:paraId="63479C74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связи, оборудование для цифрового телевидения, железнодорожная автоматика, телемеханика и системы безопасности</w:t>
            </w:r>
          </w:p>
        </w:tc>
        <w:tc>
          <w:tcPr>
            <w:tcW w:w="3230" w:type="dxa"/>
          </w:tcPr>
          <w:p w14:paraId="4D49ECED" w14:textId="5FBFC9E9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65D3FDBB" w14:textId="77777777" w:rsidTr="00B2064F">
        <w:trPr>
          <w:jc w:val="center"/>
        </w:trPr>
        <w:tc>
          <w:tcPr>
            <w:tcW w:w="529" w:type="dxa"/>
          </w:tcPr>
          <w:p w14:paraId="7E8C4CBA" w14:textId="5EEAC790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76888E2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«Блок»</w:t>
            </w:r>
          </w:p>
        </w:tc>
        <w:tc>
          <w:tcPr>
            <w:tcW w:w="4279" w:type="dxa"/>
          </w:tcPr>
          <w:p w14:paraId="3058361F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Электроизоляционные материалы, миканит, изоляционные материалы и гидроизоляционный материал «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Ризолин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30" w:type="dxa"/>
          </w:tcPr>
          <w:p w14:paraId="43210BF1" w14:textId="5BB1CE81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5EA61C7D" w14:textId="77777777" w:rsidTr="00B2064F">
        <w:trPr>
          <w:jc w:val="center"/>
        </w:trPr>
        <w:tc>
          <w:tcPr>
            <w:tcW w:w="529" w:type="dxa"/>
          </w:tcPr>
          <w:p w14:paraId="10B9DF54" w14:textId="6C3484C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5B95EAD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«Петроп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авловский электротехнический завод»</w:t>
            </w:r>
          </w:p>
        </w:tc>
        <w:tc>
          <w:tcPr>
            <w:tcW w:w="4279" w:type="dxa"/>
          </w:tcPr>
          <w:p w14:paraId="7371DF6C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Электротехническая продукция напряжением 6–10 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провода, кабели, электродвигатели, генераторы и трансформаторы</w:t>
            </w:r>
          </w:p>
        </w:tc>
        <w:tc>
          <w:tcPr>
            <w:tcW w:w="3230" w:type="dxa"/>
          </w:tcPr>
          <w:p w14:paraId="7295247F" w14:textId="4F4C030E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7DA5BBD5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259FC718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Пищевая промышленность и сельское хозяйство</w:t>
            </w:r>
          </w:p>
        </w:tc>
      </w:tr>
      <w:tr w:rsidR="00533C78" w:rsidRPr="00B2064F" w14:paraId="0F4FC3D3" w14:textId="77777777" w:rsidTr="00B2064F">
        <w:trPr>
          <w:jc w:val="center"/>
        </w:trPr>
        <w:tc>
          <w:tcPr>
            <w:tcW w:w="529" w:type="dxa"/>
          </w:tcPr>
          <w:p w14:paraId="5A23CB98" w14:textId="7EA5DC59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A4671B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«SBK Company»</w:t>
            </w:r>
          </w:p>
        </w:tc>
        <w:tc>
          <w:tcPr>
            <w:tcW w:w="4279" w:type="dxa"/>
          </w:tcPr>
          <w:p w14:paraId="6B865299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Гематоген и сгущенное молоко</w:t>
            </w:r>
          </w:p>
        </w:tc>
        <w:tc>
          <w:tcPr>
            <w:tcW w:w="3230" w:type="dxa"/>
          </w:tcPr>
          <w:p w14:paraId="1B1BA9DA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sales@megagem.kz</w:t>
            </w:r>
          </w:p>
        </w:tc>
      </w:tr>
      <w:tr w:rsidR="00533C78" w:rsidRPr="00B2064F" w14:paraId="5D104938" w14:textId="77777777" w:rsidTr="00B2064F">
        <w:trPr>
          <w:jc w:val="center"/>
        </w:trPr>
        <w:tc>
          <w:tcPr>
            <w:tcW w:w="529" w:type="dxa"/>
          </w:tcPr>
          <w:p w14:paraId="02182EE7" w14:textId="612E1558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4CBFEB3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«Наурыз-5»</w:t>
            </w:r>
          </w:p>
        </w:tc>
        <w:tc>
          <w:tcPr>
            <w:tcW w:w="4279" w:type="dxa"/>
          </w:tcPr>
          <w:p w14:paraId="50F70E5E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Натуральные соки, джемы, варенье, соленья, томатная и перцовая паста</w:t>
            </w:r>
          </w:p>
        </w:tc>
        <w:tc>
          <w:tcPr>
            <w:tcW w:w="3230" w:type="dxa"/>
          </w:tcPr>
          <w:p w14:paraId="30EF07F0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aibek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33C78" w:rsidRPr="00B2064F" w14:paraId="6094B1F8" w14:textId="77777777" w:rsidTr="00B2064F">
        <w:trPr>
          <w:jc w:val="center"/>
        </w:trPr>
        <w:tc>
          <w:tcPr>
            <w:tcW w:w="529" w:type="dxa"/>
          </w:tcPr>
          <w:p w14:paraId="54D5CAAD" w14:textId="50E29F22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8CD26D1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ИП Хасенов Е. Ш.</w:t>
            </w:r>
          </w:p>
        </w:tc>
        <w:tc>
          <w:tcPr>
            <w:tcW w:w="4279" w:type="dxa"/>
          </w:tcPr>
          <w:p w14:paraId="6156DCD7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Чайная продукция</w:t>
            </w:r>
          </w:p>
        </w:tc>
        <w:tc>
          <w:tcPr>
            <w:tcW w:w="3230" w:type="dxa"/>
          </w:tcPr>
          <w:p w14:paraId="5C6317C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unitea_bota@mail.ru</w:t>
            </w:r>
          </w:p>
        </w:tc>
      </w:tr>
      <w:tr w:rsidR="00533C78" w:rsidRPr="00B2064F" w14:paraId="45836A2B" w14:textId="77777777" w:rsidTr="00B2064F">
        <w:trPr>
          <w:jc w:val="center"/>
        </w:trPr>
        <w:tc>
          <w:tcPr>
            <w:tcW w:w="529" w:type="dxa"/>
          </w:tcPr>
          <w:p w14:paraId="437C4E29" w14:textId="105AA1FF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12CF5749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ИП «Шатхабар»</w:t>
            </w:r>
          </w:p>
        </w:tc>
        <w:tc>
          <w:tcPr>
            <w:tcW w:w="4279" w:type="dxa"/>
          </w:tcPr>
          <w:p w14:paraId="37543D93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Мед и продукция пчеловодства</w:t>
            </w:r>
          </w:p>
        </w:tc>
        <w:tc>
          <w:tcPr>
            <w:tcW w:w="3230" w:type="dxa"/>
          </w:tcPr>
          <w:p w14:paraId="35CAF0C4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Shatkhabar0580@mail.ru</w:t>
            </w:r>
          </w:p>
        </w:tc>
      </w:tr>
      <w:tr w:rsidR="00533C78" w:rsidRPr="00B2064F" w14:paraId="27A313A8" w14:textId="77777777" w:rsidTr="00B2064F">
        <w:trPr>
          <w:jc w:val="center"/>
        </w:trPr>
        <w:tc>
          <w:tcPr>
            <w:tcW w:w="529" w:type="dxa"/>
          </w:tcPr>
          <w:p w14:paraId="5D8CBABA" w14:textId="6C6B1D0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AE459D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«Qazaq Astyq»</w:t>
            </w:r>
          </w:p>
        </w:tc>
        <w:tc>
          <w:tcPr>
            <w:tcW w:w="4279" w:type="dxa"/>
          </w:tcPr>
          <w:p w14:paraId="255893DC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 масличных культур и производство растительных масел</w:t>
            </w:r>
          </w:p>
        </w:tc>
        <w:tc>
          <w:tcPr>
            <w:tcW w:w="3230" w:type="dxa"/>
          </w:tcPr>
          <w:p w14:paraId="522D1C4A" w14:textId="0B473FDE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1EDDC899" w14:textId="77777777" w:rsidTr="00B2064F">
        <w:trPr>
          <w:jc w:val="center"/>
        </w:trPr>
        <w:tc>
          <w:tcPr>
            <w:tcW w:w="529" w:type="dxa"/>
          </w:tcPr>
          <w:p w14:paraId="3635E687" w14:textId="507C8B0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CD9A25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«ГОЛД ПРОДУКТ»</w:t>
            </w:r>
          </w:p>
        </w:tc>
        <w:tc>
          <w:tcPr>
            <w:tcW w:w="4279" w:type="dxa"/>
          </w:tcPr>
          <w:p w14:paraId="54366AAE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Вино, коньяк и сидр</w:t>
            </w:r>
          </w:p>
        </w:tc>
        <w:tc>
          <w:tcPr>
            <w:tcW w:w="3230" w:type="dxa"/>
          </w:tcPr>
          <w:p w14:paraId="46A76516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distr_coordinator@gold-product.com</w:t>
            </w:r>
          </w:p>
        </w:tc>
      </w:tr>
      <w:tr w:rsidR="00533C78" w:rsidRPr="00B2064F" w14:paraId="38665BB7" w14:textId="77777777" w:rsidTr="00B2064F">
        <w:trPr>
          <w:jc w:val="center"/>
        </w:trPr>
        <w:tc>
          <w:tcPr>
            <w:tcW w:w="529" w:type="dxa"/>
          </w:tcPr>
          <w:p w14:paraId="3D6553A0" w14:textId="4EA7860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345E3E2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«Тәп-Тәтті»</w:t>
            </w:r>
          </w:p>
        </w:tc>
        <w:tc>
          <w:tcPr>
            <w:tcW w:w="4279" w:type="dxa"/>
          </w:tcPr>
          <w:p w14:paraId="5B444F3C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Кондитерские изделия, торты, пироги, выпечка и 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десерты</w:t>
            </w:r>
          </w:p>
        </w:tc>
        <w:tc>
          <w:tcPr>
            <w:tcW w:w="3230" w:type="dxa"/>
          </w:tcPr>
          <w:p w14:paraId="66A08DA2" w14:textId="12E92A06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4812087E" w14:textId="77777777" w:rsidTr="00B2064F">
        <w:trPr>
          <w:jc w:val="center"/>
        </w:trPr>
        <w:tc>
          <w:tcPr>
            <w:tcW w:w="529" w:type="dxa"/>
          </w:tcPr>
          <w:p w14:paraId="49D9497B" w14:textId="5E036109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FE4D0E5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«ERTIS NAN»</w:t>
            </w:r>
          </w:p>
        </w:tc>
        <w:tc>
          <w:tcPr>
            <w:tcW w:w="4279" w:type="dxa"/>
          </w:tcPr>
          <w:p w14:paraId="782EB987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Хлебобулочная и мучная продукция</w:t>
            </w:r>
          </w:p>
        </w:tc>
        <w:tc>
          <w:tcPr>
            <w:tcW w:w="3230" w:type="dxa"/>
          </w:tcPr>
          <w:p w14:paraId="3390762A" w14:textId="1555AD61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0F566A4F" w14:textId="77777777" w:rsidTr="00B2064F">
        <w:trPr>
          <w:jc w:val="center"/>
        </w:trPr>
        <w:tc>
          <w:tcPr>
            <w:tcW w:w="529" w:type="dxa"/>
          </w:tcPr>
          <w:p w14:paraId="76DC9E70" w14:textId="3D9BDF78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8B738A2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Агрофирма «Ақжар Өндіріс»</w:t>
            </w:r>
          </w:p>
        </w:tc>
        <w:tc>
          <w:tcPr>
            <w:tcW w:w="4279" w:type="dxa"/>
          </w:tcPr>
          <w:p w14:paraId="780461C2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3230" w:type="dxa"/>
          </w:tcPr>
          <w:p w14:paraId="5B27578C" w14:textId="5D656161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0E09259B" w14:textId="77777777" w:rsidTr="00B2064F">
        <w:trPr>
          <w:jc w:val="center"/>
        </w:trPr>
        <w:tc>
          <w:tcPr>
            <w:tcW w:w="529" w:type="dxa"/>
          </w:tcPr>
          <w:p w14:paraId="01390104" w14:textId="59FA2E44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2E89F4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«Крендель»</w:t>
            </w:r>
          </w:p>
        </w:tc>
        <w:tc>
          <w:tcPr>
            <w:tcW w:w="4279" w:type="dxa"/>
          </w:tcPr>
          <w:p w14:paraId="3133B380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Хлебобулочные и кондитерские изделия</w:t>
            </w:r>
          </w:p>
        </w:tc>
        <w:tc>
          <w:tcPr>
            <w:tcW w:w="3230" w:type="dxa"/>
          </w:tcPr>
          <w:p w14:paraId="2779FDC5" w14:textId="0ED0053B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64F" w:rsidRPr="00B2064F" w14:paraId="3974B480" w14:textId="77777777" w:rsidTr="00B2064F">
        <w:trPr>
          <w:jc w:val="center"/>
        </w:trPr>
        <w:tc>
          <w:tcPr>
            <w:tcW w:w="529" w:type="dxa"/>
          </w:tcPr>
          <w:p w14:paraId="1E210605" w14:textId="77777777" w:rsidR="00B2064F" w:rsidRPr="00B2064F" w:rsidRDefault="00B2064F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3F0AB08" w14:textId="4D3D67C5" w:rsidR="00B2064F" w:rsidRPr="00B2064F" w:rsidRDefault="00B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Айсберг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</w:rPr>
              <w:t xml:space="preserve"> ПВ»</w:t>
            </w:r>
          </w:p>
        </w:tc>
        <w:tc>
          <w:tcPr>
            <w:tcW w:w="4279" w:type="dxa"/>
          </w:tcPr>
          <w:p w14:paraId="72DE3B1A" w14:textId="12217BF3" w:rsidR="00B2064F" w:rsidRPr="00B2064F" w:rsidRDefault="00B2064F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Полуфабрикаты </w:t>
            </w:r>
          </w:p>
        </w:tc>
        <w:tc>
          <w:tcPr>
            <w:tcW w:w="3230" w:type="dxa"/>
          </w:tcPr>
          <w:p w14:paraId="528E558C" w14:textId="011146A6" w:rsidR="00B2064F" w:rsidRPr="00B2064F" w:rsidRDefault="00B20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617B" w:rsidRPr="00B2064F" w14:paraId="364E58EF" w14:textId="77777777" w:rsidTr="00B2064F">
        <w:trPr>
          <w:jc w:val="center"/>
        </w:trPr>
        <w:tc>
          <w:tcPr>
            <w:tcW w:w="529" w:type="dxa"/>
          </w:tcPr>
          <w:p w14:paraId="3ED7A9F9" w14:textId="77777777" w:rsidR="0029617B" w:rsidRPr="00B2064F" w:rsidRDefault="0029617B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2A083D4" w14:textId="50A65E0D" w:rsidR="0029617B" w:rsidRPr="0029617B" w:rsidRDefault="0029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7B">
              <w:rPr>
                <w:rFonts w:ascii="Times New Roman" w:hAnsi="Times New Roman" w:cs="Times New Roman"/>
                <w:sz w:val="24"/>
                <w:szCs w:val="24"/>
              </w:rPr>
              <w:t>ТОО «Best Mill»</w:t>
            </w:r>
          </w:p>
        </w:tc>
        <w:tc>
          <w:tcPr>
            <w:tcW w:w="4279" w:type="dxa"/>
          </w:tcPr>
          <w:p w14:paraId="12EE5C12" w14:textId="0B620C0F" w:rsidR="0029617B" w:rsidRDefault="0029617B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Мука</w:t>
            </w:r>
          </w:p>
        </w:tc>
        <w:tc>
          <w:tcPr>
            <w:tcW w:w="3230" w:type="dxa"/>
          </w:tcPr>
          <w:p w14:paraId="5D4EE259" w14:textId="77777777" w:rsidR="0029617B" w:rsidRPr="00B2064F" w:rsidRDefault="00296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3C78" w:rsidRPr="00B2064F" w14:paraId="2C680C52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0FF45B87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Парфюмерия, косметика и товары народного потребления</w:t>
            </w:r>
          </w:p>
        </w:tc>
      </w:tr>
      <w:tr w:rsidR="00533C78" w:rsidRPr="00B2064F" w14:paraId="48188338" w14:textId="77777777" w:rsidTr="00B2064F">
        <w:trPr>
          <w:jc w:val="center"/>
        </w:trPr>
        <w:tc>
          <w:tcPr>
            <w:tcW w:w="529" w:type="dxa"/>
          </w:tcPr>
          <w:p w14:paraId="2EAD5F73" w14:textId="0BFE280A" w:rsidR="00533C78" w:rsidRPr="0029617B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8" w:type="dxa"/>
          </w:tcPr>
          <w:p w14:paraId="4C337CB5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«Aroma Vision»</w:t>
            </w:r>
          </w:p>
        </w:tc>
        <w:tc>
          <w:tcPr>
            <w:tcW w:w="4279" w:type="dxa"/>
          </w:tcPr>
          <w:p w14:paraId="6E43F73E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Парфюмерия, твердые шампуни, кремы для лица, создание ароматов на заказ и контрактное производство косметики</w:t>
            </w:r>
          </w:p>
        </w:tc>
        <w:tc>
          <w:tcPr>
            <w:tcW w:w="3230" w:type="dxa"/>
          </w:tcPr>
          <w:p w14:paraId="4070F29F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info@rozumperfume.com</w:t>
            </w:r>
          </w:p>
        </w:tc>
      </w:tr>
      <w:tr w:rsidR="00533C78" w:rsidRPr="00B2064F" w14:paraId="51C0B9EA" w14:textId="77777777" w:rsidTr="00B2064F">
        <w:trPr>
          <w:jc w:val="center"/>
        </w:trPr>
        <w:tc>
          <w:tcPr>
            <w:tcW w:w="529" w:type="dxa"/>
          </w:tcPr>
          <w:p w14:paraId="6F6EE3CB" w14:textId="70A7756D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C25C488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«Радуга»</w:t>
            </w:r>
          </w:p>
        </w:tc>
        <w:tc>
          <w:tcPr>
            <w:tcW w:w="4279" w:type="dxa"/>
          </w:tcPr>
          <w:p w14:paraId="1FF14A88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Продукты питания, товары для дома и личной гигиены, изделия из пластмассы и бумажная продукци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3230" w:type="dxa"/>
          </w:tcPr>
          <w:p w14:paraId="06C514EF" w14:textId="7BCD3A6C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17B63F54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69A91C79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Химическая промышленность, биотехнологии и автомобильная отрасль</w:t>
            </w:r>
          </w:p>
        </w:tc>
      </w:tr>
      <w:tr w:rsidR="00533C78" w:rsidRPr="00B2064F" w14:paraId="3C4EAD7D" w14:textId="77777777" w:rsidTr="00B2064F">
        <w:trPr>
          <w:jc w:val="center"/>
        </w:trPr>
        <w:tc>
          <w:tcPr>
            <w:tcW w:w="529" w:type="dxa"/>
          </w:tcPr>
          <w:p w14:paraId="45A8262C" w14:textId="30167F2B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ECD49B6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«GreenZher»</w:t>
            </w:r>
          </w:p>
        </w:tc>
        <w:tc>
          <w:tcPr>
            <w:tcW w:w="4279" w:type="dxa"/>
          </w:tcPr>
          <w:p w14:paraId="0491C242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Биотехнологические решения, в том числе </w:t>
            </w:r>
            <w:proofErr w:type="spellStart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биодеструкторы</w:t>
            </w:r>
            <w:proofErr w:type="spellEnd"/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компостирования органических продуктов</w:t>
            </w:r>
          </w:p>
        </w:tc>
        <w:tc>
          <w:tcPr>
            <w:tcW w:w="3230" w:type="dxa"/>
          </w:tcPr>
          <w:p w14:paraId="66D60A1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galiyevaset@gmail.com</w:t>
            </w:r>
          </w:p>
        </w:tc>
      </w:tr>
      <w:tr w:rsidR="00533C78" w:rsidRPr="00B2064F" w14:paraId="083B6D71" w14:textId="77777777" w:rsidTr="00B2064F">
        <w:trPr>
          <w:jc w:val="center"/>
        </w:trPr>
        <w:tc>
          <w:tcPr>
            <w:tcW w:w="529" w:type="dxa"/>
          </w:tcPr>
          <w:p w14:paraId="31625BAB" w14:textId="6AACEDB0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5637EFF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«Эйкос»</w:t>
            </w:r>
          </w:p>
        </w:tc>
        <w:tc>
          <w:tcPr>
            <w:tcW w:w="4279" w:type="dxa"/>
          </w:tcPr>
          <w:p w14:paraId="750BC83D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Автомобильные шины, 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диски, запасные части, смазочные материалы и переработка изношенных шин</w:t>
            </w:r>
          </w:p>
        </w:tc>
        <w:tc>
          <w:tcPr>
            <w:tcW w:w="3230" w:type="dxa"/>
          </w:tcPr>
          <w:p w14:paraId="600DB090" w14:textId="321E01E9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0329A632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6AE23574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Легкая промышленность и упаковка</w:t>
            </w:r>
          </w:p>
        </w:tc>
      </w:tr>
      <w:tr w:rsidR="00533C78" w:rsidRPr="00B2064F" w14:paraId="2F32F99D" w14:textId="77777777" w:rsidTr="00B2064F">
        <w:trPr>
          <w:jc w:val="center"/>
        </w:trPr>
        <w:tc>
          <w:tcPr>
            <w:tcW w:w="529" w:type="dxa"/>
          </w:tcPr>
          <w:p w14:paraId="6FD973CC" w14:textId="0BDE7F9D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43C5CB1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«Техноавиа-Казахстан»</w:t>
            </w:r>
          </w:p>
        </w:tc>
        <w:tc>
          <w:tcPr>
            <w:tcW w:w="4279" w:type="dxa"/>
          </w:tcPr>
          <w:p w14:paraId="1ABC94FF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и оптовая торговля спецодеждой, спецобувью и средствами индивидуальной защиты</w:t>
            </w:r>
          </w:p>
        </w:tc>
        <w:tc>
          <w:tcPr>
            <w:tcW w:w="3230" w:type="dxa"/>
          </w:tcPr>
          <w:p w14:paraId="4FACB1EF" w14:textId="443C089C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575AE0F5" w14:textId="77777777" w:rsidTr="00B2064F">
        <w:trPr>
          <w:jc w:val="center"/>
        </w:trPr>
        <w:tc>
          <w:tcPr>
            <w:tcW w:w="529" w:type="dxa"/>
          </w:tcPr>
          <w:p w14:paraId="519EC311" w14:textId="2EB917FF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2AE4482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«Казполиграф»</w:t>
            </w:r>
          </w:p>
        </w:tc>
        <w:tc>
          <w:tcPr>
            <w:tcW w:w="4279" w:type="dxa"/>
          </w:tcPr>
          <w:p w14:paraId="02870732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и реализация упаковочных материалов</w:t>
            </w:r>
          </w:p>
        </w:tc>
        <w:tc>
          <w:tcPr>
            <w:tcW w:w="3230" w:type="dxa"/>
          </w:tcPr>
          <w:p w14:paraId="112BC615" w14:textId="4E230EA8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2595FCA7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5474F2DD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Логистика и цифровые решения</w:t>
            </w:r>
          </w:p>
        </w:tc>
      </w:tr>
      <w:tr w:rsidR="00533C78" w:rsidRPr="00B2064F" w14:paraId="2A565183" w14:textId="77777777" w:rsidTr="00B2064F">
        <w:trPr>
          <w:jc w:val="center"/>
        </w:trPr>
        <w:tc>
          <w:tcPr>
            <w:tcW w:w="529" w:type="dxa"/>
          </w:tcPr>
          <w:p w14:paraId="060A4985" w14:textId="0C299DB9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3B3254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«Белалекс»</w:t>
            </w:r>
          </w:p>
        </w:tc>
        <w:tc>
          <w:tcPr>
            <w:tcW w:w="4279" w:type="dxa"/>
          </w:tcPr>
          <w:p w14:paraId="1AAA8E02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Транспортно-логистические услуги</w:t>
            </w:r>
          </w:p>
        </w:tc>
        <w:tc>
          <w:tcPr>
            <w:tcW w:w="3230" w:type="dxa"/>
          </w:tcPr>
          <w:p w14:paraId="1C169B73" w14:textId="31F60F89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64C27E22" w14:textId="77777777" w:rsidTr="00B2064F">
        <w:trPr>
          <w:jc w:val="center"/>
        </w:trPr>
        <w:tc>
          <w:tcPr>
            <w:tcW w:w="529" w:type="dxa"/>
          </w:tcPr>
          <w:p w14:paraId="4C81D40C" w14:textId="644DAB6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BB0B8D0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«INTERACTIVE TKR»</w:t>
            </w:r>
          </w:p>
        </w:tc>
        <w:tc>
          <w:tcPr>
            <w:tcW w:w="4279" w:type="dxa"/>
          </w:tcPr>
          <w:p w14:paraId="35AEBEFB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Интерактивные и цифровые решения; направление сотрудничества уточняется</w:t>
            </w:r>
          </w:p>
        </w:tc>
        <w:tc>
          <w:tcPr>
            <w:tcW w:w="3230" w:type="dxa"/>
          </w:tcPr>
          <w:p w14:paraId="0BE17E9A" w14:textId="47BEBFB4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5475F0F9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146DD44B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Консалтинговые, юридические и инвестиционные услуги</w:t>
            </w:r>
          </w:p>
        </w:tc>
      </w:tr>
      <w:tr w:rsidR="00533C78" w:rsidRPr="00B2064F" w14:paraId="590C4EF3" w14:textId="77777777" w:rsidTr="00B2064F">
        <w:trPr>
          <w:jc w:val="center"/>
        </w:trPr>
        <w:tc>
          <w:tcPr>
            <w:tcW w:w="529" w:type="dxa"/>
          </w:tcPr>
          <w:p w14:paraId="4BAA7558" w14:textId="4CF8D385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5649898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KBW LLP</w:t>
            </w:r>
          </w:p>
        </w:tc>
        <w:tc>
          <w:tcPr>
            <w:tcW w:w="4279" w:type="dxa"/>
          </w:tcPr>
          <w:p w14:paraId="5F3EE113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сопровождение бизнеса, консультации по корпоративным, договорным и иным правовым вопросам</w:t>
            </w:r>
          </w:p>
        </w:tc>
        <w:tc>
          <w:tcPr>
            <w:tcW w:w="3230" w:type="dxa"/>
          </w:tcPr>
          <w:p w14:paraId="0A4D7849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oxfordcambridge3@gmail.com</w:t>
            </w:r>
          </w:p>
        </w:tc>
      </w:tr>
      <w:tr w:rsidR="00533C78" w:rsidRPr="00B2064F" w14:paraId="5D20FA69" w14:textId="77777777" w:rsidTr="00B2064F">
        <w:trPr>
          <w:jc w:val="center"/>
        </w:trPr>
        <w:tc>
          <w:tcPr>
            <w:tcW w:w="529" w:type="dxa"/>
          </w:tcPr>
          <w:p w14:paraId="483DB697" w14:textId="65A1CE40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292916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«Vector Bridge»</w:t>
            </w:r>
          </w:p>
        </w:tc>
        <w:tc>
          <w:tcPr>
            <w:tcW w:w="4279" w:type="dxa"/>
          </w:tcPr>
          <w:p w14:paraId="4BE1E2E1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Консалтинговое 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сопровождение по выходу на рынок Республики Казахстан</w:t>
            </w:r>
          </w:p>
        </w:tc>
        <w:tc>
          <w:tcPr>
            <w:tcW w:w="3230" w:type="dxa"/>
          </w:tcPr>
          <w:p w14:paraId="33C9BB3E" w14:textId="5E898D5E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78642641" w14:textId="77777777" w:rsidTr="00B2064F">
        <w:trPr>
          <w:jc w:val="center"/>
        </w:trPr>
        <w:tc>
          <w:tcPr>
            <w:tcW w:w="529" w:type="dxa"/>
          </w:tcPr>
          <w:p w14:paraId="55337386" w14:textId="3D7C73B2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1E3AC4E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«Управляющая компания специальной экономической зоны «Актобе»</w:t>
            </w:r>
          </w:p>
        </w:tc>
        <w:tc>
          <w:tcPr>
            <w:tcW w:w="4279" w:type="dxa"/>
          </w:tcPr>
          <w:p w14:paraId="0655F0E6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и сопровождение инвестиционных проектов</w:t>
            </w:r>
          </w:p>
        </w:tc>
        <w:tc>
          <w:tcPr>
            <w:tcW w:w="3230" w:type="dxa"/>
          </w:tcPr>
          <w:p w14:paraId="2A0762C0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sagynbek.aktau@mail.ru</w:t>
            </w:r>
          </w:p>
        </w:tc>
      </w:tr>
      <w:tr w:rsidR="00533C78" w:rsidRPr="00B2064F" w14:paraId="22BC87A5" w14:textId="77777777" w:rsidTr="00B2064F">
        <w:trPr>
          <w:jc w:val="center"/>
        </w:trPr>
        <w:tc>
          <w:tcPr>
            <w:tcW w:w="10756" w:type="dxa"/>
            <w:gridSpan w:val="4"/>
            <w:shd w:val="clear" w:color="auto" w:fill="E2F0D9"/>
          </w:tcPr>
          <w:p w14:paraId="351C88E5" w14:textId="77777777" w:rsidR="00533C78" w:rsidRPr="00B2064F" w:rsidRDefault="00804A43" w:rsidP="00B20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Общественное питание, гостиничный бизнес и </w:t>
            </w:r>
            <w:r w:rsidRPr="00B206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торговля</w:t>
            </w:r>
          </w:p>
        </w:tc>
      </w:tr>
      <w:tr w:rsidR="00533C78" w:rsidRPr="00B2064F" w14:paraId="7CA239B4" w14:textId="77777777" w:rsidTr="00B2064F">
        <w:trPr>
          <w:jc w:val="center"/>
        </w:trPr>
        <w:tc>
          <w:tcPr>
            <w:tcW w:w="529" w:type="dxa"/>
          </w:tcPr>
          <w:p w14:paraId="35AC7F3D" w14:textId="486ADD27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59A06C6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ИП «Толеуханов»</w:t>
            </w:r>
          </w:p>
        </w:tc>
        <w:tc>
          <w:tcPr>
            <w:tcW w:w="4279" w:type="dxa"/>
          </w:tcPr>
          <w:p w14:paraId="7102BBEF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Гостиничный бизнес и общественное питание</w:t>
            </w:r>
          </w:p>
        </w:tc>
        <w:tc>
          <w:tcPr>
            <w:tcW w:w="3230" w:type="dxa"/>
          </w:tcPr>
          <w:p w14:paraId="10F0B025" w14:textId="74904A91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1714A564" w14:textId="77777777" w:rsidTr="00B2064F">
        <w:trPr>
          <w:jc w:val="center"/>
        </w:trPr>
        <w:tc>
          <w:tcPr>
            <w:tcW w:w="529" w:type="dxa"/>
          </w:tcPr>
          <w:p w14:paraId="768CAC6B" w14:textId="58F5C8AF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DBF72C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ИП «Толеуханова»</w:t>
            </w:r>
          </w:p>
        </w:tc>
        <w:tc>
          <w:tcPr>
            <w:tcW w:w="4279" w:type="dxa"/>
          </w:tcPr>
          <w:p w14:paraId="04A39B35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Розничная торговля и общественное питание</w:t>
            </w:r>
          </w:p>
        </w:tc>
        <w:tc>
          <w:tcPr>
            <w:tcW w:w="3230" w:type="dxa"/>
          </w:tcPr>
          <w:p w14:paraId="13860258" w14:textId="6269167B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4EE523A0" w14:textId="77777777" w:rsidTr="00B2064F">
        <w:trPr>
          <w:jc w:val="center"/>
        </w:trPr>
        <w:tc>
          <w:tcPr>
            <w:tcW w:w="529" w:type="dxa"/>
          </w:tcPr>
          <w:p w14:paraId="0E19A261" w14:textId="4E8597DB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8772DCC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«ALASH COFFEE»</w:t>
            </w:r>
          </w:p>
        </w:tc>
        <w:tc>
          <w:tcPr>
            <w:tcW w:w="4279" w:type="dxa"/>
          </w:tcPr>
          <w:p w14:paraId="5F249452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и вендинг</w:t>
            </w:r>
          </w:p>
        </w:tc>
        <w:tc>
          <w:tcPr>
            <w:tcW w:w="3230" w:type="dxa"/>
          </w:tcPr>
          <w:p w14:paraId="195AE3E2" w14:textId="1C2C1688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1A7DEF3F" w14:textId="77777777" w:rsidTr="00B2064F">
        <w:trPr>
          <w:jc w:val="center"/>
        </w:trPr>
        <w:tc>
          <w:tcPr>
            <w:tcW w:w="529" w:type="dxa"/>
          </w:tcPr>
          <w:p w14:paraId="479498C0" w14:textId="3276A899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2AB4DF9C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«Черноярская жемчужина»</w:t>
            </w:r>
          </w:p>
        </w:tc>
        <w:tc>
          <w:tcPr>
            <w:tcW w:w="4279" w:type="dxa"/>
          </w:tcPr>
          <w:p w14:paraId="77F31FB0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размещения, </w:t>
            </w: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питания и организации отдыха</w:t>
            </w:r>
          </w:p>
        </w:tc>
        <w:tc>
          <w:tcPr>
            <w:tcW w:w="3230" w:type="dxa"/>
          </w:tcPr>
          <w:p w14:paraId="45138FBC" w14:textId="01B1C701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394738A6" w14:textId="77777777" w:rsidTr="00B2064F">
        <w:trPr>
          <w:jc w:val="center"/>
        </w:trPr>
        <w:tc>
          <w:tcPr>
            <w:tcW w:w="529" w:type="dxa"/>
          </w:tcPr>
          <w:p w14:paraId="6C501675" w14:textId="572BBBAA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77A66C9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«СОМ-ПВ»</w:t>
            </w:r>
          </w:p>
        </w:tc>
        <w:tc>
          <w:tcPr>
            <w:tcW w:w="4279" w:type="dxa"/>
          </w:tcPr>
          <w:p w14:paraId="0DC61699" w14:textId="06661480" w:rsidR="00533C78" w:rsidRPr="00B2064F" w:rsidRDefault="00B2064F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Туризм </w:t>
            </w:r>
          </w:p>
        </w:tc>
        <w:tc>
          <w:tcPr>
            <w:tcW w:w="3230" w:type="dxa"/>
          </w:tcPr>
          <w:p w14:paraId="035D9C70" w14:textId="152D30B2" w:rsidR="00533C78" w:rsidRPr="00B2064F" w:rsidRDefault="005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78" w:rsidRPr="00B2064F" w14:paraId="426EE532" w14:textId="77777777" w:rsidTr="00B2064F">
        <w:trPr>
          <w:jc w:val="center"/>
        </w:trPr>
        <w:tc>
          <w:tcPr>
            <w:tcW w:w="529" w:type="dxa"/>
          </w:tcPr>
          <w:p w14:paraId="7C550879" w14:textId="6A44DC8B" w:rsidR="00533C78" w:rsidRPr="00B2064F" w:rsidRDefault="00533C78" w:rsidP="00B2064F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53317CB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ТОО «Едіге Шон»</w:t>
            </w:r>
          </w:p>
        </w:tc>
        <w:tc>
          <w:tcPr>
            <w:tcW w:w="4279" w:type="dxa"/>
          </w:tcPr>
          <w:p w14:paraId="7424C11A" w14:textId="77777777" w:rsidR="00533C78" w:rsidRPr="00B2064F" w:rsidRDefault="00804A43" w:rsidP="00B2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Оптовая торговля широким ассортиментом товаров; производство товарного бетона</w:t>
            </w:r>
          </w:p>
        </w:tc>
        <w:tc>
          <w:tcPr>
            <w:tcW w:w="3230" w:type="dxa"/>
          </w:tcPr>
          <w:p w14:paraId="4110F409" w14:textId="77777777" w:rsidR="00533C78" w:rsidRPr="00B2064F" w:rsidRDefault="0080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sz w:val="24"/>
                <w:szCs w:val="24"/>
              </w:rPr>
              <w:t>edige.shon@gmail.com</w:t>
            </w:r>
          </w:p>
        </w:tc>
      </w:tr>
    </w:tbl>
    <w:p w14:paraId="2C35E705" w14:textId="77777777" w:rsidR="00804A43" w:rsidRDefault="00804A43"/>
    <w:sectPr w:rsidR="00804A43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45D3F"/>
    <w:multiLevelType w:val="hybridMultilevel"/>
    <w:tmpl w:val="AE20AEC8"/>
    <w:lvl w:ilvl="0" w:tplc="69CAED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9E7"/>
    <w:rsid w:val="0015074B"/>
    <w:rsid w:val="0029617B"/>
    <w:rsid w:val="0029639D"/>
    <w:rsid w:val="00326F90"/>
    <w:rsid w:val="00533C78"/>
    <w:rsid w:val="00804A43"/>
    <w:rsid w:val="00812332"/>
    <w:rsid w:val="00AA1D8D"/>
    <w:rsid w:val="00B2064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46F06"/>
  <w14:defaultImageDpi w14:val="300"/>
  <w15:docId w15:val="{7B33492F-B345-44F6-A2FF-6DCF2E4F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2026-07-13T13:00:00Z</dcterms:created>
  <dcterms:modified xsi:type="dcterms:W3CDTF">2026-07-13T13:03:00Z</dcterms:modified>
  <cp:category/>
</cp:coreProperties>
</file>