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AC" w:rsidRDefault="006724AC" w:rsidP="006724AC">
      <w:pPr>
        <w:jc w:val="center"/>
      </w:pPr>
      <w:r>
        <w:t>Р Е Ш Е Н И Е</w:t>
      </w:r>
    </w:p>
    <w:p w:rsidR="006724AC" w:rsidRDefault="006724AC" w:rsidP="006724AC"/>
    <w:p w:rsidR="006724AC" w:rsidRDefault="006724AC" w:rsidP="006724AC">
      <w:r>
        <w:t>Именем Российской Федерации</w:t>
      </w:r>
    </w:p>
    <w:p w:rsidR="006724AC" w:rsidRDefault="006724AC" w:rsidP="006724AC">
      <w:r>
        <w:t>Советский районный суд г. Омска</w:t>
      </w:r>
    </w:p>
    <w:p w:rsidR="006724AC" w:rsidRDefault="006724AC" w:rsidP="006724AC">
      <w:r>
        <w:t>в составе председательствующего судьи Лебедевой О.В.,</w:t>
      </w:r>
    </w:p>
    <w:p w:rsidR="006724AC" w:rsidRDefault="006724AC" w:rsidP="006724AC">
      <w:r>
        <w:t xml:space="preserve">при секретаре </w:t>
      </w:r>
      <w:proofErr w:type="spellStart"/>
      <w:r>
        <w:t>Кулишовой</w:t>
      </w:r>
      <w:proofErr w:type="spellEnd"/>
      <w:r>
        <w:t xml:space="preserve"> М.В.,</w:t>
      </w:r>
    </w:p>
    <w:p w:rsidR="006724AC" w:rsidRDefault="006724AC" w:rsidP="006724AC">
      <w:r>
        <w:t>при помощнике Варченко Т.С.,</w:t>
      </w:r>
    </w:p>
    <w:p w:rsidR="006724AC" w:rsidRDefault="006724AC" w:rsidP="006724AC">
      <w:r>
        <w:t xml:space="preserve">с участием представителей истца </w:t>
      </w:r>
      <w:proofErr w:type="spellStart"/>
      <w:r>
        <w:t>Саввиной</w:t>
      </w:r>
      <w:proofErr w:type="spellEnd"/>
      <w:r>
        <w:t xml:space="preserve"> О.В., </w:t>
      </w:r>
      <w:proofErr w:type="spellStart"/>
      <w:r>
        <w:t>Тектова</w:t>
      </w:r>
      <w:proofErr w:type="spellEnd"/>
      <w:r>
        <w:t xml:space="preserve"> С.Н., представителей ответчика Обухова А.О., Петрука Е.В., Морозовой М.В., Комарова Н.П.,</w:t>
      </w:r>
    </w:p>
    <w:p w:rsidR="006724AC" w:rsidRDefault="006724AC" w:rsidP="006724AC">
      <w:r>
        <w:t xml:space="preserve">05.08.2020 года, рассмотрев в открытом судебном заседании в г. Омске гражданское дело по иску Сибирского межрегионального управления федеральной службы по надзору в сфере природопользования к Акционерному обществу «Омский каучук» о признании бездействия незаконным, </w:t>
      </w:r>
      <w:proofErr w:type="spellStart"/>
      <w:r>
        <w:t>обязании</w:t>
      </w:r>
      <w:proofErr w:type="spellEnd"/>
      <w:r>
        <w:t xml:space="preserve"> совершить определенные действия,</w:t>
      </w:r>
    </w:p>
    <w:p w:rsidR="006724AC" w:rsidRDefault="006724AC" w:rsidP="006724AC">
      <w:pPr>
        <w:jc w:val="center"/>
      </w:pPr>
      <w:r>
        <w:t>У С Т А Н О В И Л:</w:t>
      </w:r>
    </w:p>
    <w:p w:rsidR="006724AC" w:rsidRDefault="006724AC" w:rsidP="006724AC">
      <w:r>
        <w:t xml:space="preserve">Сибирское межрегиональное управление федеральной службы по надзору в сфере природопользования обратилось в суд с иском к АО «Омский каучук» о признании бездействия незаконным, </w:t>
      </w:r>
      <w:proofErr w:type="spellStart"/>
      <w:r>
        <w:t>обязании</w:t>
      </w:r>
      <w:proofErr w:type="spellEnd"/>
      <w:r>
        <w:t xml:space="preserve"> совершить определенные действия в обоснование заявленных требований указали, что истцом на основании Приказа № от .... «О проведении внеплановой выездной проверки» Публичного акционерного общества «Омский каучук» в отношении ПАО «Омский каучук» была проведена внеплановая выездная проверка в период с</w:t>
      </w:r>
      <w:proofErr w:type="gramStart"/>
      <w:r>
        <w:t xml:space="preserve"> ....</w:t>
      </w:r>
      <w:proofErr w:type="gramEnd"/>
      <w:r>
        <w:t xml:space="preserve"> по ...., по итогам проведения которой было установлено, что на предприятии допущены нарушения требований законодательства в области охраны атмосферного воздуха. В ходе проведения проверки установлено, что ПАО «Омский каучук» осуществляет выброс вредных (загрязняющих) веществ в атмосферный воздух на основании разрешения №, выданного Департаментом </w:t>
      </w:r>
      <w:proofErr w:type="spellStart"/>
      <w:r>
        <w:t>Росприродназора</w:t>
      </w:r>
      <w:proofErr w:type="spellEnd"/>
      <w:r>
        <w:t xml:space="preserve"> по Сибирскому федеральному округу</w:t>
      </w:r>
      <w:proofErr w:type="gramStart"/>
      <w:r>
        <w:t xml:space="preserve"> ....</w:t>
      </w:r>
      <w:proofErr w:type="gramEnd"/>
      <w:r>
        <w:t xml:space="preserve"> на период с .... по .... Нормативы предельно-допустимых выбросов от стационарных источников утверждены приказом Департамента </w:t>
      </w:r>
      <w:proofErr w:type="spellStart"/>
      <w:r>
        <w:t>Росприроднадзора</w:t>
      </w:r>
      <w:proofErr w:type="spellEnd"/>
      <w:r>
        <w:t xml:space="preserve"> по Сибирскому федеральному округу от .... №. Также в ходе проведения проверки было установлено, что ПАО «Омский каучук» осуществляет выброс вредных (загрязняющих) веществ в атмосферный воздух от стационарных источников выбросов, расположенных на промышленной площадке ПАО «Омский каучук» №-П (адрес 644035, адрес). </w:t>
      </w:r>
      <w:proofErr w:type="gramStart"/>
      <w:r>
        <w:t>....</w:t>
      </w:r>
      <w:proofErr w:type="gramEnd"/>
      <w:r>
        <w:t xml:space="preserve"> специалистами филиала «ЦЛАТИ по адрес» ФГБУ «ЦЛАТИ по СФО» - адрес были отобраны пробы промышленных выбросов хлористого водорода и пропана от стационарного источника № (технологическое оборудование, И-14-15-15А). В соответствии с протоколом испытаний промышленных выбросов от .... №Г-ПВ ЦЛАТИ по адрес на источнике № зафиксированы выбросы пропана в количестве 2,8+/-0,8) 10-3 г/с при нормативе 0,001 г/с. На указанном источнике</w:t>
      </w:r>
      <w:proofErr w:type="gramStart"/>
      <w:r>
        <w:t xml:space="preserve"> ....</w:t>
      </w:r>
      <w:proofErr w:type="gramEnd"/>
      <w:r>
        <w:t xml:space="preserve"> зафиксировано превышение норматива выброса пропана в 2 раза. По хлористому водороду превышения установленного норматива выброса не зафиксировано. .... ЦЛАТИ по адрес были отобраны пробы промышленных выбросов от стационарных источников №, 0254, 0491. Согласно протоколу испытаний промышленных выбросов от .... №Г-ПВ, от стационарного источника № (технологическое оборудование, И-14-15-15А) фактический выброс метана составил (2,7+/-0,8)10 -3 г/адрес протоколу испытаний промышленных выбросов от .... №Г-ПВ от стационарного источника № (технологическое оборудование, И-14-15-15А) фактический выброс составил: метана (3,5+/-1,0)10-3 г/с, </w:t>
      </w:r>
      <w:proofErr w:type="spellStart"/>
      <w:r>
        <w:t>пропена</w:t>
      </w:r>
      <w:proofErr w:type="spellEnd"/>
      <w:r>
        <w:t xml:space="preserve"> (3,7+/-1,1)10-3 г/адрес протоколу испытаний промышленных выбросов от .... №Г-ПВ от стационарного источника № (насосы, цех Д-2-6-3-5-12 Производство изобутиленов) фактический </w:t>
      </w:r>
      <w:r>
        <w:lastRenderedPageBreak/>
        <w:t>выброс метана составил (2,9+/-0,9)10-3 г/адрес указанных загрязняющих веществ не учтены в проекте ПДВ и разрешении на выброс загрязняющих веществ в атмосферный воздух № от</w:t>
      </w:r>
      <w:proofErr w:type="gramStart"/>
      <w:r>
        <w:t xml:space="preserve"> ....</w:t>
      </w:r>
      <w:proofErr w:type="gramEnd"/>
      <w:r>
        <w:t xml:space="preserve">, выданного ПАО «Омский каучук». Распоряжением Правительства Российской Федерации от .... №-р утвержден перечень загрязняющих веществ, в отношении которых применяются меры государственного регулирования в области охраны окружающей среды. Метан и </w:t>
      </w:r>
      <w:proofErr w:type="spellStart"/>
      <w:r>
        <w:t>пропен</w:t>
      </w:r>
      <w:proofErr w:type="spellEnd"/>
      <w:r>
        <w:t xml:space="preserve"> входят в данный перечень. .... Управлением по итогам проведения проверки ПАО «Омский каучук» был составлен «Акт проверки Сибирским межрегиональным управлением </w:t>
      </w:r>
      <w:proofErr w:type="spellStart"/>
      <w:r>
        <w:t>Росприроднадзора</w:t>
      </w:r>
      <w:proofErr w:type="spellEnd"/>
      <w:r>
        <w:t xml:space="preserve"> юридического лица ПАО «Омский каучук» № А-170-в, в котором отражены вышеуказанные нарушения. По итогам проверки ПАО «Омский каучук» выдано предписание № А-170-в об устранении выявленных нарушений обязательных требований от</w:t>
      </w:r>
      <w:proofErr w:type="gramStart"/>
      <w:r>
        <w:t xml:space="preserve"> ....</w:t>
      </w:r>
      <w:proofErr w:type="gramEnd"/>
      <w:r>
        <w:t>, в соответствии с которым ПАО «Омский каучук» предписывается устранить следующие нарушения:</w:t>
      </w:r>
    </w:p>
    <w:p w:rsidR="006724AC" w:rsidRDefault="006724AC" w:rsidP="006724AC">
      <w:r>
        <w:t>1. Выброс метана от стационарного источника № (насосы, цех № Д-2-6-3-5-12 Производство изобутиленов), в действующем проекте ПДВ и в разрешении на выброс вредных (загрязняющих) веществ в атмосферный воздух № от</w:t>
      </w:r>
      <w:proofErr w:type="gramStart"/>
      <w:r>
        <w:t xml:space="preserve"> ....</w:t>
      </w:r>
      <w:proofErr w:type="gramEnd"/>
      <w:r>
        <w:t xml:space="preserve"> не учтен; срок исполнения - на следующий день с момента получения предписания;</w:t>
      </w:r>
    </w:p>
    <w:p w:rsidR="006724AC" w:rsidRDefault="006724AC" w:rsidP="006724AC">
      <w:r>
        <w:t xml:space="preserve">2. Выбросы метана, </w:t>
      </w:r>
      <w:proofErr w:type="spellStart"/>
      <w:r>
        <w:t>пропена</w:t>
      </w:r>
      <w:proofErr w:type="spellEnd"/>
      <w:r>
        <w:t xml:space="preserve"> от стационарного источника № (технологическое оборудование, И-14-15-15А), в действующем проекте ПДВ и в разрешении на выброс вредных (загрязняющих) веществ в атмосферный воздух № от</w:t>
      </w:r>
      <w:proofErr w:type="gramStart"/>
      <w:r>
        <w:t xml:space="preserve"> ....</w:t>
      </w:r>
      <w:proofErr w:type="gramEnd"/>
      <w:r>
        <w:t xml:space="preserve"> не учтены; срок исполнения - на следующий день с момента получения предписания;</w:t>
      </w:r>
    </w:p>
    <w:p w:rsidR="006724AC" w:rsidRDefault="006724AC" w:rsidP="006724AC">
      <w:r>
        <w:t>В источнике № (технологическое оборудование, И-14-15-15А) зафиксированы выбросы пропана в количестве (2,8+/-0,8)10-3 г/с при нормативе 0,001 г/с; срок исполнения - на следующий день с момента получения предписания;</w:t>
      </w:r>
    </w:p>
    <w:p w:rsidR="006724AC" w:rsidRDefault="006724AC" w:rsidP="006724AC">
      <w:r>
        <w:t>Выброс метана от стационарного источника № (технологическое оборудование, И-14-15-15А), в действующем проекте ПДВ и в разрешении на выброс вредных (загрязняющих) веществ в атмосферный воздух № от</w:t>
      </w:r>
      <w:proofErr w:type="gramStart"/>
      <w:r>
        <w:t xml:space="preserve"> ....</w:t>
      </w:r>
      <w:proofErr w:type="gramEnd"/>
      <w:r>
        <w:t xml:space="preserve"> не учтен; срок исполнения - на следующий день с момента получения предписания.</w:t>
      </w:r>
    </w:p>
    <w:p w:rsidR="006724AC" w:rsidRDefault="006724AC" w:rsidP="006724AC">
      <w:r>
        <w:t xml:space="preserve">Данное предписание было вручено представителю ПАО «Омский каучук» по доверенности </w:t>
      </w:r>
      <w:proofErr w:type="spellStart"/>
      <w:r>
        <w:t>И.В.Грушко</w:t>
      </w:r>
      <w:proofErr w:type="spellEnd"/>
      <w:r>
        <w:t xml:space="preserve">. Кроме того, в отношении ПАО «Омский </w:t>
      </w:r>
      <w:proofErr w:type="gramStart"/>
      <w:r>
        <w:t>каучук» ....</w:t>
      </w:r>
      <w:proofErr w:type="gramEnd"/>
      <w:r>
        <w:t xml:space="preserve"> был составлен протокол об административном правонарушении № А-170-в. Постановлением о назначении административного наказания № А-170-в от .... ПАО «Омский каучук» было признано виновным в совершении административного правонарушения, предусмотренного ч. 2 ст. 8.21 КоАП РФ (нарушение условий специального разрешения на выброс вредных веществ в атмосферный воздух или вредное физическое воздействие на него) и подвергнуто наказанию в виде административного штрафа в размере 100 000 рублей. Указанное постановление со стороны ПАО «Омский каучук» оспорено не было, вступило в законную силу.</w:t>
      </w:r>
    </w:p>
    <w:p w:rsidR="006724AC" w:rsidRDefault="006724AC" w:rsidP="006724AC">
      <w:r>
        <w:t>В период с</w:t>
      </w:r>
      <w:proofErr w:type="gramStart"/>
      <w:r>
        <w:t xml:space="preserve"> ....</w:t>
      </w:r>
      <w:proofErr w:type="gramEnd"/>
      <w:r>
        <w:t xml:space="preserve"> по .... в отношении ПАО «Омский каучук» была проведена внеплановая документарная проверка исполнения ранее выданного предписания № А-170-в от .... на основании приказа Сибирского межрегионального управления </w:t>
      </w:r>
      <w:proofErr w:type="spellStart"/>
      <w:r>
        <w:t>Росприроднадзора</w:t>
      </w:r>
      <w:proofErr w:type="spellEnd"/>
      <w:r>
        <w:t xml:space="preserve"> № от .... «О проведении внеплановой документарной проверки юридического лица». В ходе проведения проверки были выявлены факты невыполнения не в полном объеме предписания об устранении выявленных нарушений обязательных требований № </w:t>
      </w:r>
      <w:proofErr w:type="gramStart"/>
      <w:r>
        <w:t>А-170-в от</w:t>
      </w:r>
      <w:proofErr w:type="gramEnd"/>
      <w:r>
        <w:t xml:space="preserve"> .... При рассмотрении имеющихся в распоряжении Управления протоколов испытаний промышленных выбросов, выданных ЦЛАТИ по адрес (№Г-ПВ от</w:t>
      </w:r>
      <w:proofErr w:type="gramStart"/>
      <w:r>
        <w:t xml:space="preserve"> ....</w:t>
      </w:r>
      <w:proofErr w:type="gramEnd"/>
      <w:r>
        <w:t>, №Г-ПВ от ...., №Г-ПВ от ....) установлено следующее:</w:t>
      </w:r>
    </w:p>
    <w:p w:rsidR="006724AC" w:rsidRDefault="006724AC" w:rsidP="006724AC">
      <w:r>
        <w:t>В соответствии с протоколом испытаний промышленных выбросов №Г-ПВ от</w:t>
      </w:r>
      <w:proofErr w:type="gramStart"/>
      <w:r>
        <w:t xml:space="preserve"> ....</w:t>
      </w:r>
      <w:proofErr w:type="gramEnd"/>
      <w:r>
        <w:t>, фактический выброс метана от стационарного источника № (насосы, цех Д-2-6-3-5-12 Производство изобутиленов) составил (2,2+/-0,7)10-3 г/с.</w:t>
      </w:r>
    </w:p>
    <w:p w:rsidR="006724AC" w:rsidRDefault="006724AC" w:rsidP="006724AC">
      <w:r>
        <w:lastRenderedPageBreak/>
        <w:t>В соответствии с протоколом испытаний промышленных выбросов №Г-ПВ от</w:t>
      </w:r>
      <w:proofErr w:type="gramStart"/>
      <w:r>
        <w:t xml:space="preserve"> ....</w:t>
      </w:r>
      <w:proofErr w:type="gramEnd"/>
      <w:r>
        <w:t>, фактический выброс метана от стационарного источника № (технологическое оборудование, цех И-14-15-15А) составил (2,3+/-0,7)10-3 г/с.</w:t>
      </w:r>
    </w:p>
    <w:p w:rsidR="006724AC" w:rsidRDefault="006724AC" w:rsidP="006724AC">
      <w:r>
        <w:t xml:space="preserve">В соответствии с протоколом испытаний промышленных выбросов №Г-ПВ от ...., фактический выброс метана от стационарного источника № (технологическое оборудование, цех И-14-15-15А) составил (3,8+/-1,1)10-3 г/адрес </w:t>
      </w:r>
      <w:proofErr w:type="spellStart"/>
      <w:r>
        <w:t>пропена</w:t>
      </w:r>
      <w:proofErr w:type="spellEnd"/>
      <w:r>
        <w:t xml:space="preserve">, пропана от стационарного источника № (технологическое оборудование, цех И-14-15-15А) составила менее 1 мг/м3. Пункт 2 предписания об устранении выявленных нарушений обязательных требований № А-170-в от .... выполнен в части выбросов </w:t>
      </w:r>
      <w:proofErr w:type="spellStart"/>
      <w:r>
        <w:t>пропена</w:t>
      </w:r>
      <w:proofErr w:type="spellEnd"/>
      <w:r>
        <w:t>, пункт 3 предписания выполнен в полном объеме.</w:t>
      </w:r>
    </w:p>
    <w:p w:rsidR="006724AC" w:rsidRDefault="006724AC" w:rsidP="006724AC">
      <w:r>
        <w:t>В то же время выбросы метана от стационарного источника № (насосы, цех Д-2-6-3-5-12 Производство изобутиленов), от стационарного источника № (технологическое оборудование, цех И-14-15-15А), от стационарного источника № (технологическое оборудование, цех И-14-15-15А) в действующем проекте ПДВ и в разрешении на выброс вредных (загрязняющих) веществ в атмосферный воздух № от</w:t>
      </w:r>
      <w:proofErr w:type="gramStart"/>
      <w:r>
        <w:t xml:space="preserve"> ....</w:t>
      </w:r>
      <w:proofErr w:type="gramEnd"/>
      <w:r>
        <w:t xml:space="preserve"> не учтены.</w:t>
      </w:r>
    </w:p>
    <w:p w:rsidR="006724AC" w:rsidRDefault="006724AC" w:rsidP="006724AC">
      <w:r>
        <w:t>Распоряжением Правительства РФ от .... №-р утвержден перечень загрязняющих веществ, в отношении которых применяются меры государственного регулирования в области охраны окружающей среды. Метан входит в данный перечень.</w:t>
      </w:r>
    </w:p>
    <w:p w:rsidR="006724AC" w:rsidRDefault="006724AC" w:rsidP="006724AC">
      <w:r>
        <w:t>Ненормированные выбросы метана от стационарного источника № (насосы, цех Д-2-6-3-5-12 Производство изобутиленов), от стационарного источника № (технологическое оборудование, цех И-14-15-15А), от стационарного источника № (технологическое оборудование, цех И-14-15-15А) не приостановлены, пункты 1 и 4 предписания об устранении выявленных нарушений обязательных требований № А-170-в от .... не выполнены, пункт 2 выполнен не в полном объеме, что образует состав административного правонарушения, ответственность за совершение которого предусмотрена ч.1 ст. 19.5 КоАП РФ.</w:t>
      </w:r>
    </w:p>
    <w:p w:rsidR="006724AC" w:rsidRDefault="006724AC" w:rsidP="006724AC">
      <w:r>
        <w:t xml:space="preserve">Указанные нарушения отражены в «Акте проверки Сибирским межрегиональным управлением </w:t>
      </w:r>
      <w:proofErr w:type="spellStart"/>
      <w:r>
        <w:t>Росприроднадзора</w:t>
      </w:r>
      <w:proofErr w:type="spellEnd"/>
      <w:r>
        <w:t xml:space="preserve"> юридического лица ПАО «Омский каучук» № А-366-в от .... и в «Акте проверки Сибирского межрегионального управления </w:t>
      </w:r>
      <w:proofErr w:type="spellStart"/>
      <w:r>
        <w:t>Росприроднадзора</w:t>
      </w:r>
      <w:proofErr w:type="spellEnd"/>
      <w:r>
        <w:t xml:space="preserve"> ПАО «Омский каучук» № А-275-в (составленного по итогам внеплановой выездной проверки в отношении ПАО «Омский каучук» при осуществлении им хозяйственной и (или) иной деятельности на объекте, оказывающим негативное воздействие на окружающую среду №-П. в период с .... по ....).</w:t>
      </w:r>
    </w:p>
    <w:p w:rsidR="006724AC" w:rsidRDefault="006724AC" w:rsidP="006724AC">
      <w:r>
        <w:t>Также Управлением в отношении ПАО «Омский каучук» составлен протокол об административном правонарушении № А-366-в от</w:t>
      </w:r>
      <w:proofErr w:type="gramStart"/>
      <w:r>
        <w:t xml:space="preserve"> ....</w:t>
      </w:r>
      <w:proofErr w:type="gramEnd"/>
      <w:r>
        <w:t>, который в настоящее время находится на рассмотрении в мировом суде.</w:t>
      </w:r>
    </w:p>
    <w:p w:rsidR="006724AC" w:rsidRDefault="006724AC" w:rsidP="006724AC">
      <w:r>
        <w:t>Кроме этого, по итогам проведения внеплановой выездной проверки в отношении ПАО «Омский каучук» был составлен протокол об административном правонарушении Ж А-275-в/2 от</w:t>
      </w:r>
      <w:proofErr w:type="gramStart"/>
      <w:r>
        <w:t xml:space="preserve"> ....</w:t>
      </w:r>
      <w:proofErr w:type="gramEnd"/>
      <w:r>
        <w:t>, постановлением о назначении административного наказания № А-275-в/2 от .... ПАО «Омский каучук» было привлечено к административной ответственности по ч. 1 ст. 8.21 КоАП РФ. Указанное постановление вступило в законную силу, оспорено не было.</w:t>
      </w:r>
    </w:p>
    <w:p w:rsidR="006724AC" w:rsidRDefault="006724AC" w:rsidP="006724AC">
      <w:r>
        <w:t>Также по итогам внеплановой выездной проверки ПАО «Омский каучук» было выдано предписание об устранении выявленных нарушений обязательных требований № А-275-в от</w:t>
      </w:r>
      <w:proofErr w:type="gramStart"/>
      <w:r>
        <w:t xml:space="preserve"> ....</w:t>
      </w:r>
      <w:proofErr w:type="gramEnd"/>
      <w:r>
        <w:t>, пунктами 1,2,3,4,5 которого ПАО «Омский каучук» предписывается устранить следующие нарушения со сроком исполнения на следующий день:</w:t>
      </w:r>
    </w:p>
    <w:p w:rsidR="006724AC" w:rsidRDefault="006724AC" w:rsidP="006724AC">
      <w:r>
        <w:t>1. Выброс метана от стационарного источника 0491 (насосы» цех Д-2-6-3-5-12 Производство изобутиленов), в действующем проекте ПДВ и в разрешении на выброс вредных (загрязняющих) веществ в атмосферный воздух № от</w:t>
      </w:r>
      <w:proofErr w:type="gramStart"/>
      <w:r>
        <w:t xml:space="preserve"> ....</w:t>
      </w:r>
      <w:proofErr w:type="gramEnd"/>
      <w:r>
        <w:t xml:space="preserve"> не учтен.</w:t>
      </w:r>
    </w:p>
    <w:p w:rsidR="006724AC" w:rsidRDefault="006724AC" w:rsidP="006724AC">
      <w:r>
        <w:lastRenderedPageBreak/>
        <w:t>2. Выброс метана от стационарного источника № (технологическое</w:t>
      </w:r>
    </w:p>
    <w:p w:rsidR="006724AC" w:rsidRDefault="006724AC" w:rsidP="006724AC">
      <w:r>
        <w:t>оборудование, И-14-15-15А, Производство изопропилбензола), в действующем</w:t>
      </w:r>
    </w:p>
    <w:p w:rsidR="006724AC" w:rsidRDefault="006724AC" w:rsidP="006724AC">
      <w:r>
        <w:t>проекте ПДВ и в разрешении на выброс вредных (загрязняющих) веществ в</w:t>
      </w:r>
    </w:p>
    <w:p w:rsidR="006724AC" w:rsidRDefault="006724AC" w:rsidP="006724AC">
      <w:r>
        <w:t>атмосферный воздух № от</w:t>
      </w:r>
      <w:proofErr w:type="gramStart"/>
      <w:r>
        <w:t xml:space="preserve"> ....</w:t>
      </w:r>
      <w:proofErr w:type="gramEnd"/>
      <w:r>
        <w:t xml:space="preserve"> не учтен.</w:t>
      </w:r>
    </w:p>
    <w:p w:rsidR="006724AC" w:rsidRDefault="006724AC" w:rsidP="006724AC">
      <w:r>
        <w:t xml:space="preserve">3. Выбросы метана от стационарного источника № (технологическое </w:t>
      </w:r>
      <w:proofErr w:type="gramStart"/>
      <w:r>
        <w:t xml:space="preserve">оборудование,   </w:t>
      </w:r>
      <w:proofErr w:type="gramEnd"/>
      <w:r>
        <w:t xml:space="preserve"> И-14-15-15А,    Производство изопропилбензола), в действующем проекте ПДВ и в разрешении на выброс</w:t>
      </w:r>
    </w:p>
    <w:p w:rsidR="006724AC" w:rsidRDefault="006724AC" w:rsidP="006724AC">
      <w:r>
        <w:t>вредных (загрязняющих) веществ в атмосферный воздух № от</w:t>
      </w:r>
      <w:proofErr w:type="gramStart"/>
      <w:r>
        <w:t xml:space="preserve"> ....</w:t>
      </w:r>
      <w:proofErr w:type="gramEnd"/>
      <w:r>
        <w:t xml:space="preserve"> не учтены.</w:t>
      </w:r>
    </w:p>
    <w:p w:rsidR="006724AC" w:rsidRDefault="006724AC" w:rsidP="006724AC">
      <w:r>
        <w:t>4. Выбросы метана, этана, пропана от стационарного источника №</w:t>
      </w:r>
    </w:p>
    <w:p w:rsidR="006724AC" w:rsidRDefault="006724AC" w:rsidP="006724AC">
      <w:r>
        <w:t>(Насосы, Цех Д-2-6-3-5-12, Производство изобутиленов), в действующем</w:t>
      </w:r>
    </w:p>
    <w:p w:rsidR="006724AC" w:rsidRDefault="006724AC" w:rsidP="006724AC">
      <w:r>
        <w:t>проекте ПДВ и в разрешении на выброс вредных (загрязняющих) веществ в</w:t>
      </w:r>
      <w:r>
        <w:t xml:space="preserve"> </w:t>
      </w:r>
      <w:r>
        <w:t>атмосферный воздух № от</w:t>
      </w:r>
      <w:proofErr w:type="gramStart"/>
      <w:r>
        <w:t xml:space="preserve"> ....</w:t>
      </w:r>
      <w:proofErr w:type="gramEnd"/>
      <w:r>
        <w:t xml:space="preserve"> не учтены.</w:t>
      </w:r>
    </w:p>
    <w:p w:rsidR="006724AC" w:rsidRDefault="006724AC" w:rsidP="006724AC">
      <w:r>
        <w:t>5. На источнике № (Насосы, Цех Д-2-6-3-5-12, Производство</w:t>
      </w:r>
    </w:p>
    <w:p w:rsidR="006724AC" w:rsidRDefault="006724AC" w:rsidP="006724AC">
      <w:r>
        <w:t xml:space="preserve">изобутиленов) зафиксированы фактические выбросы </w:t>
      </w:r>
      <w:proofErr w:type="gramStart"/>
      <w:r>
        <w:t>изо-бутана</w:t>
      </w:r>
      <w:proofErr w:type="gramEnd"/>
      <w:r>
        <w:t xml:space="preserve"> в количестве</w:t>
      </w:r>
    </w:p>
    <w:p w:rsidR="006724AC" w:rsidRDefault="006724AC" w:rsidP="006724AC">
      <w:r>
        <w:t>(4,6±1,</w:t>
      </w:r>
      <w:proofErr w:type="gramStart"/>
      <w:r>
        <w:t>4)*</w:t>
      </w:r>
      <w:proofErr w:type="gramEnd"/>
      <w:r>
        <w:t xml:space="preserve">10-2 г/с. В тоже время согласно </w:t>
      </w:r>
      <w:proofErr w:type="gramStart"/>
      <w:r>
        <w:t>разрешению</w:t>
      </w:r>
      <w:proofErr w:type="gramEnd"/>
      <w:r>
        <w:t xml:space="preserve"> на выброс вредных</w:t>
      </w:r>
    </w:p>
    <w:p w:rsidR="006724AC" w:rsidRDefault="006724AC" w:rsidP="006724AC">
      <w:r>
        <w:t>(загрязняющих) веществ в атмосферный воздух № от</w:t>
      </w:r>
      <w:proofErr w:type="gramStart"/>
      <w:r>
        <w:t xml:space="preserve"> ....</w:t>
      </w:r>
      <w:proofErr w:type="gramEnd"/>
      <w:r>
        <w:t>,</w:t>
      </w:r>
    </w:p>
    <w:p w:rsidR="006724AC" w:rsidRDefault="006724AC" w:rsidP="006724AC">
      <w:r>
        <w:t>выданному ПАО «Омский каучук», установлен разрешенный выброс изо-</w:t>
      </w:r>
    </w:p>
    <w:p w:rsidR="006724AC" w:rsidRDefault="006724AC" w:rsidP="006724AC">
      <w:r>
        <w:t>бутана в количестве 0,019 (1,9*10-2) г/с.</w:t>
      </w:r>
    </w:p>
    <w:p w:rsidR="006724AC" w:rsidRDefault="006724AC" w:rsidP="006724AC">
      <w:r>
        <w:t>В настоящее время Управлением проводится внеплановая выездная проверка с целью предупреждения, выявления и пресечения нарушений требований законодательства Российской Федерации в сфере природопользования и охраны окружающей среды, связанных с выполнением ПАО «Омский каучук» предписания об устранении выявленных нарушении обязательных требований от .... № А-275-в.</w:t>
      </w:r>
    </w:p>
    <w:p w:rsidR="006724AC" w:rsidRDefault="006724AC" w:rsidP="006724AC">
      <w:r>
        <w:t>Ранее ПАО «Омский каучук» по результатам проведения плановой выездной проверки (акт проверки № АТВЗ-1069 от ....) было выдано предписание об устранении выявленных нарушений обязательных требований № АТВЗ-1069 от ...., в соответствии с которым ПАО «Омский каучук» предписывалось устранить нарушения: выброс метана от стационарного источника 0493 (насосы, цех Д-2-6-3-5-12 Производство изобутиленов), в действующем проекте ПДВ и в разрешении на выброс вредных (загрязняющих) веществ в атмосферный воздух № от .... не учтены; выброс метана от стационарного источника № (насосы, цех Д-2-6-3-5-12 Производство изобутиленов) в действующем проекте ПДВ и в разрешении на выброс вредных (загрязняющих) веществ в атмосферный воздух № от .... не учтены. Решением Арбитражного суда адрес от</w:t>
      </w:r>
      <w:proofErr w:type="gramStart"/>
      <w:r>
        <w:t xml:space="preserve"> ....</w:t>
      </w:r>
      <w:proofErr w:type="gramEnd"/>
      <w:r>
        <w:t xml:space="preserve"> по делу № А45-31/2020 указанные пункты предписания признаны законными. Судом установлено, что доводы заявителя о том, что загрязняющее вещество метан не подлежит нормированию, противоречат распоряжению Правительства РФ от .... №-р (где указан метан в п. ЗЗ), поэтому отклоняются судом. Тот факт, что метан в незначительной части входит в состав контактного газа, не включается в план-график контроля стационарных источников выбросов, не освобождает ПАО «Омский каучук» от соблюдения общеустановленных требований в области охраны атмосферного воздуха, в частности получения соответствующего разрешения на выбросы. С учетом измененных исковых требований просили признать бездействие АО «Омский каучук» по неисполнению пунктов 1, 4, 2 (пункт 2 в части выброса метана) предписания об устранении выявленных нарушений обязательных требований № А-170-в от ....; пунктов 1,2,3,4,5 предписания об </w:t>
      </w:r>
      <w:r>
        <w:lastRenderedPageBreak/>
        <w:t>устранении выявленных нарушений обязательных требований № А-275-в от .... незаконным, обязать АО «Омский каучук» исполнить пункты 1, 4, 2 (пункт 2 в части выброса метана) предписания об устранении выявленных нарушений обязательных требований № А-170-в от ....; пункты 1,2,3,4,5 предписания об устранении выявленных нарушений обязательных требований № А-275-в от .... в установленный срок: привести в соответствие с требованиями действующего законодательства инвентаризацию источников выбросов, проект нормативов предельно допустимых выбросов в части учета неорганизованных выбросов от стационарных источников № (насосы, цех Д-2-6-3-5-12 Производство изобутиленов), № (технологическое оборудование, И-14-15-15А), № (технологическое оборудование, И-14-15-15А), № (насосы, цех Д-2-6-3-5-12, производство изобутиленов).</w:t>
      </w:r>
    </w:p>
    <w:p w:rsidR="006724AC" w:rsidRDefault="006724AC" w:rsidP="006724AC">
      <w:r>
        <w:t xml:space="preserve">Представитель истца по доверенности – </w:t>
      </w:r>
      <w:proofErr w:type="spellStart"/>
      <w:r>
        <w:t>Саввина</w:t>
      </w:r>
      <w:proofErr w:type="spellEnd"/>
      <w:r>
        <w:t xml:space="preserve"> О.В. в судебном заседании заявленные исковые требования с учетом их изменений поддержала, просила установить срок для исполнения решения суда 3 месяца.</w:t>
      </w:r>
    </w:p>
    <w:p w:rsidR="006724AC" w:rsidRDefault="006724AC" w:rsidP="006724AC">
      <w:r>
        <w:t xml:space="preserve">Представитель истца по доверенности – </w:t>
      </w:r>
      <w:proofErr w:type="spellStart"/>
      <w:r>
        <w:t>Тектов</w:t>
      </w:r>
      <w:proofErr w:type="spellEnd"/>
      <w:r>
        <w:t xml:space="preserve"> С.Н. в судебном заседании заявленные исковые требования с учетом их изменений поддержал, просил установить срок для исполнения предписания об устранении недостатков 6 месяцев.</w:t>
      </w:r>
    </w:p>
    <w:p w:rsidR="006724AC" w:rsidRDefault="006724AC" w:rsidP="006724AC">
      <w:r>
        <w:t>Представитель ответчика по доверенности – Обухов А.О. в судебном заседании возражений против измененного предмета иска не высказал, просил установить срок для исполнения предписания об устранении недостатков 10 месяцев.</w:t>
      </w:r>
    </w:p>
    <w:p w:rsidR="006724AC" w:rsidRDefault="006724AC" w:rsidP="006724AC">
      <w:r>
        <w:t>Представитель ответчика по доверенности – Петрук Е.В. в судебном заседании возражений против измененного предмета иска не высказал.</w:t>
      </w:r>
    </w:p>
    <w:p w:rsidR="006724AC" w:rsidRDefault="006724AC" w:rsidP="006724AC">
      <w:r>
        <w:t>Представитель ответчика по доверенности – Морозова М.В. в судебном заседании возражений против измененного предмета иска не высказала, просила установить срок для исполнения предписания об устранении недостатков 10 месяцев.</w:t>
      </w:r>
    </w:p>
    <w:p w:rsidR="006724AC" w:rsidRDefault="006724AC" w:rsidP="006724AC">
      <w:r>
        <w:t>Представитель ответчика по доверенности – Комаров Н.П. в судебном заседании возражений против измененного предмета иска не высказал.</w:t>
      </w:r>
    </w:p>
    <w:p w:rsidR="006724AC" w:rsidRDefault="006724AC" w:rsidP="006724AC">
      <w:r>
        <w:t>Суд, выслушав стороны, исследовав материалы дела, приходит к следующему.</w:t>
      </w:r>
    </w:p>
    <w:p w:rsidR="006724AC" w:rsidRDefault="006724AC" w:rsidP="006724AC">
      <w:r>
        <w:t>Судом установлено, что Сибирским межрегиональным управлением Федеральной службы по надзору в сфере природопользования на основании Приказа № от .... «О проведении внеплановой выездной проверки» Публичного акционерного общества «Омский каучук» в отношении ПАО «Омский каучук» была проведена внеплановая выездная проверка в период с</w:t>
      </w:r>
      <w:proofErr w:type="gramStart"/>
      <w:r>
        <w:t xml:space="preserve"> ....</w:t>
      </w:r>
      <w:proofErr w:type="gramEnd"/>
      <w:r>
        <w:t xml:space="preserve"> по ...., по итогам проведения которой было установлено, что на предприятии допущены нарушения требований законодательства в области охраны атмосферного воздуха.</w:t>
      </w:r>
    </w:p>
    <w:p w:rsidR="006724AC" w:rsidRDefault="006724AC" w:rsidP="006724AC">
      <w:r>
        <w:t xml:space="preserve">В ходе проведения проверки установлено, что ПАО «Омский каучук» осуществляет выброс вредных (загрязняющих) веществ в атмосферный воздух на основании разрешения №, выданного Департаментом </w:t>
      </w:r>
      <w:proofErr w:type="spellStart"/>
      <w:r>
        <w:t>Росприродназора</w:t>
      </w:r>
      <w:proofErr w:type="spellEnd"/>
      <w:r>
        <w:t xml:space="preserve"> по Сибирскому федеральному округу</w:t>
      </w:r>
      <w:proofErr w:type="gramStart"/>
      <w:r>
        <w:t xml:space="preserve"> ....</w:t>
      </w:r>
      <w:proofErr w:type="gramEnd"/>
      <w:r>
        <w:t xml:space="preserve"> на период с .... по .... Нормативы предельно-допустимых выбросов от стационарных источников утверждены приказом Департамента </w:t>
      </w:r>
      <w:proofErr w:type="spellStart"/>
      <w:r>
        <w:t>Росприроднадзора</w:t>
      </w:r>
      <w:proofErr w:type="spellEnd"/>
      <w:r>
        <w:t xml:space="preserve"> по Сибирскому федеральному округу от .... №.</w:t>
      </w:r>
    </w:p>
    <w:p w:rsidR="006724AC" w:rsidRDefault="006724AC" w:rsidP="006724AC">
      <w:r>
        <w:t>Также в ходе проведения проверки было установлено, что ПАО «Омский каучук» осуществляет выброс вредных (загрязняющих) веществ в атмосферный воздух от стационарных источников выбросов, расположенных на промышленной площадке ПАО «Омский каучук» №-П (адрес адрес).</w:t>
      </w:r>
    </w:p>
    <w:p w:rsidR="006724AC" w:rsidRDefault="006724AC" w:rsidP="006724AC">
      <w:proofErr w:type="gramStart"/>
      <w:r>
        <w:t>....</w:t>
      </w:r>
      <w:proofErr w:type="gramEnd"/>
      <w:r>
        <w:t xml:space="preserve"> специалистами филиала «ЦЛАТИ по адрес» ФГБУ «ЦЛАТИ по СФО» - адрес были отобраны пробы промышленных выбросов хлористого водорода и пропана от стационарного источника № (технологическое оборудование, И-14-15-15А).</w:t>
      </w:r>
    </w:p>
    <w:p w:rsidR="006724AC" w:rsidRDefault="006724AC" w:rsidP="006724AC">
      <w:r>
        <w:lastRenderedPageBreak/>
        <w:t>В соответствии с протоколом испытаний промышленных выбросов от .... № по адрес на источнике № зафиксированы выбросы пропана в количестве 2,8+/-0,8) 10-3 г/с при нормативе 0,001 г/с.</w:t>
      </w:r>
    </w:p>
    <w:p w:rsidR="006724AC" w:rsidRDefault="006724AC" w:rsidP="006724AC">
      <w:r>
        <w:t>На указанном источнике</w:t>
      </w:r>
      <w:proofErr w:type="gramStart"/>
      <w:r>
        <w:t xml:space="preserve"> ....</w:t>
      </w:r>
      <w:proofErr w:type="gramEnd"/>
      <w:r>
        <w:t xml:space="preserve"> зафиксировано превышение норматива выброса пропана в 2 раза. По хлористому водороду превышения установленного норматива выброса не зафиксировано.</w:t>
      </w:r>
    </w:p>
    <w:p w:rsidR="006724AC" w:rsidRDefault="006724AC" w:rsidP="006724AC">
      <w:r>
        <w:t>.... ЦЛАТИ по адрес были отобраны пробы промышленных выбросов от стационарных источников №, 0254, 0491.</w:t>
      </w:r>
    </w:p>
    <w:p w:rsidR="006724AC" w:rsidRDefault="006724AC" w:rsidP="006724AC">
      <w:r>
        <w:t>Согласно протоколу испытаний промышленных выбросов от .... №Г-ПВ, от стационарного источника № (технологическое оборудование, И-14-15-15А) фактический выброс метана составил (2,7+/-0,8)10 -3 г/с.</w:t>
      </w:r>
    </w:p>
    <w:p w:rsidR="006724AC" w:rsidRDefault="006724AC" w:rsidP="006724AC">
      <w:r>
        <w:t xml:space="preserve">Согласно протоколу испытаний промышленных выбросов от .... №Г-ПВ от стационарного источника № (технологическое оборудование, И-14-15-15А) фактический выброс составил: метана (3,5+/-1,0)10-3 г/с, </w:t>
      </w:r>
      <w:proofErr w:type="spellStart"/>
      <w:r>
        <w:t>пропена</w:t>
      </w:r>
      <w:proofErr w:type="spellEnd"/>
      <w:r>
        <w:t xml:space="preserve"> (3,7+/-1,1)10-3 г/с.</w:t>
      </w:r>
    </w:p>
    <w:p w:rsidR="006724AC" w:rsidRDefault="006724AC" w:rsidP="006724AC">
      <w:r>
        <w:t>Согласно протоколу испытаний промышленных выбросов от .... №Г-ПВ от стационарного источника № (насосы, цех Д-2-6-3-5-12 Производство изобутиленов) фактический выброс метана составил (2,9+/-0,9)10-3 г/с.</w:t>
      </w:r>
    </w:p>
    <w:p w:rsidR="006724AC" w:rsidRDefault="006724AC" w:rsidP="006724AC">
      <w:r>
        <w:t>Выбросы указанных загрязняющих веществ не учтены в проекте ПДВ и разрешении на выброс загрязняющих веществ в атмосферный воздух № от</w:t>
      </w:r>
      <w:proofErr w:type="gramStart"/>
      <w:r>
        <w:t xml:space="preserve"> ....</w:t>
      </w:r>
      <w:proofErr w:type="gramEnd"/>
      <w:r>
        <w:t>, выданного ПАО «Омский каучук».</w:t>
      </w:r>
    </w:p>
    <w:p w:rsidR="006724AC" w:rsidRDefault="006724AC" w:rsidP="006724AC">
      <w:r>
        <w:t xml:space="preserve">Распоряжением Правительства Российской Федерации от .... №-р утвержден перечень загрязняющих веществ, в отношении которых применяются меры государственного регулирования в области охраны окружающей среды. Метан и </w:t>
      </w:r>
      <w:proofErr w:type="spellStart"/>
      <w:r>
        <w:t>пропен</w:t>
      </w:r>
      <w:proofErr w:type="spellEnd"/>
      <w:r>
        <w:t xml:space="preserve"> входят в данный перечень.</w:t>
      </w:r>
    </w:p>
    <w:p w:rsidR="006724AC" w:rsidRDefault="006724AC" w:rsidP="006724AC">
      <w:r>
        <w:t xml:space="preserve">.... Управлением по итогам проведения проверки ПАО «Омский каучук» был составлен «Акт проверки Сибирским межрегиональным управлением </w:t>
      </w:r>
      <w:proofErr w:type="spellStart"/>
      <w:r>
        <w:t>Росприроднадзора</w:t>
      </w:r>
      <w:proofErr w:type="spellEnd"/>
      <w:r>
        <w:t xml:space="preserve"> юридического лица ПАО «Омский каучук» № А-170-в, в котором отражены вышеуказанные нарушения.</w:t>
      </w:r>
    </w:p>
    <w:p w:rsidR="006724AC" w:rsidRDefault="006724AC" w:rsidP="006724AC">
      <w:r>
        <w:t>По итогам проверки ПАО «Омский каучук» выдано предписание № А-170-в об устранении выявленных нарушений обязательных требований от</w:t>
      </w:r>
      <w:proofErr w:type="gramStart"/>
      <w:r>
        <w:t xml:space="preserve"> ....</w:t>
      </w:r>
      <w:proofErr w:type="gramEnd"/>
      <w:r>
        <w:t>, в соответствии с которым ПАО «Омский каучук» предписывается устранить следующие нарушения:</w:t>
      </w:r>
    </w:p>
    <w:p w:rsidR="006724AC" w:rsidRDefault="006724AC" w:rsidP="006724AC">
      <w:r>
        <w:t>1. Выброс метана от стационарного источника № (насосы, цех № Д-2-6-3-5-12 Производство изобутиленов), в действующем проекте ПДВ и в разрешении на выброс вредных (загрязняющих) веществ в атмосферный воздух № от</w:t>
      </w:r>
      <w:proofErr w:type="gramStart"/>
      <w:r>
        <w:t xml:space="preserve"> ....</w:t>
      </w:r>
      <w:proofErr w:type="gramEnd"/>
      <w:r>
        <w:t xml:space="preserve"> не учтен; срок исполнения - на следующий день с момента получения предписания;</w:t>
      </w:r>
    </w:p>
    <w:p w:rsidR="006724AC" w:rsidRDefault="006724AC" w:rsidP="006724AC">
      <w:r>
        <w:t xml:space="preserve">2. Выбросы метана, </w:t>
      </w:r>
      <w:proofErr w:type="spellStart"/>
      <w:r>
        <w:t>пропена</w:t>
      </w:r>
      <w:proofErr w:type="spellEnd"/>
      <w:r>
        <w:t xml:space="preserve"> от стационарного источника № (технологическое оборудование, И-14-15-15А), в действующем проекте ПДВ и в разрешении на выброс вредных (загрязняющих) веществ в атмосферный воздух № от</w:t>
      </w:r>
      <w:proofErr w:type="gramStart"/>
      <w:r>
        <w:t xml:space="preserve"> ....</w:t>
      </w:r>
      <w:proofErr w:type="gramEnd"/>
      <w:r>
        <w:t xml:space="preserve"> не учтены; срок исполнения - на следующий день с момента получения предписания;</w:t>
      </w:r>
    </w:p>
    <w:p w:rsidR="006724AC" w:rsidRDefault="006724AC" w:rsidP="006724AC">
      <w:r>
        <w:t>3. В источнике № (технологическое оборудование, И-14-15-15А) зафиксированы выбросы пропана в количестве (2,8+/-0,8)10-3 г/с при нормативе 0,001 г/с; срок исполнения - на следующий день с момента получения предписания;</w:t>
      </w:r>
    </w:p>
    <w:p w:rsidR="006724AC" w:rsidRDefault="006724AC" w:rsidP="006724AC">
      <w:r>
        <w:t>4.Выброс метана от стационарного источника № (технологическое оборудование, И-14-15-15А), в действующем проекте ПДВ и в разрешении на выброс вредных (загрязняющих) веществ в атмосферный воздух № от</w:t>
      </w:r>
      <w:proofErr w:type="gramStart"/>
      <w:r>
        <w:t xml:space="preserve"> ....</w:t>
      </w:r>
      <w:proofErr w:type="gramEnd"/>
      <w:r>
        <w:t xml:space="preserve"> не учтен; срок исполнения - на следующий день с момента получения предписания.</w:t>
      </w:r>
    </w:p>
    <w:p w:rsidR="006724AC" w:rsidRDefault="006724AC" w:rsidP="006724AC">
      <w:r>
        <w:lastRenderedPageBreak/>
        <w:t xml:space="preserve">Данное предписание было вручено представителю ПАО «Омский каучук» по доверенности </w:t>
      </w:r>
      <w:proofErr w:type="spellStart"/>
      <w:r>
        <w:t>И.В.Грушко</w:t>
      </w:r>
      <w:proofErr w:type="spellEnd"/>
      <w:r>
        <w:t>.</w:t>
      </w:r>
    </w:p>
    <w:p w:rsidR="006724AC" w:rsidRDefault="006724AC" w:rsidP="006724AC">
      <w:r>
        <w:t xml:space="preserve">Кроме того, в отношении ПАО «Омский </w:t>
      </w:r>
      <w:proofErr w:type="gramStart"/>
      <w:r>
        <w:t>каучук» ....</w:t>
      </w:r>
      <w:proofErr w:type="gramEnd"/>
      <w:r>
        <w:t xml:space="preserve"> был составлен протокол об административном правонарушении № А-170-в.</w:t>
      </w:r>
    </w:p>
    <w:p w:rsidR="006724AC" w:rsidRDefault="006724AC" w:rsidP="006724AC">
      <w:r>
        <w:t xml:space="preserve">Постановлением о назначении административного наказания № </w:t>
      </w:r>
      <w:proofErr w:type="gramStart"/>
      <w:r>
        <w:t>А-170-в от</w:t>
      </w:r>
      <w:proofErr w:type="gramEnd"/>
      <w:r>
        <w:t xml:space="preserve"> .... ПАО «Омский каучук» было признано виновным в совершении административного правонарушения, предусмотренного ч. 2 ст. 8.21 КоАП РФ (нарушение условий специального разрешения на выброс вредных веществ в атмосферный воздух или вредное физическое воздействие на него) и подвергнуто наказанию в виде административного штрафа в размере 100 000 рублей. Указанное постановление со стороны ПАО «Омский каучук» оспорено не было, вступило в законную силу.</w:t>
      </w:r>
    </w:p>
    <w:p w:rsidR="006724AC" w:rsidRDefault="006724AC" w:rsidP="006724AC">
      <w:r>
        <w:t>В период с</w:t>
      </w:r>
      <w:proofErr w:type="gramStart"/>
      <w:r>
        <w:t xml:space="preserve"> ....</w:t>
      </w:r>
      <w:proofErr w:type="gramEnd"/>
      <w:r>
        <w:t xml:space="preserve"> по .... в отношении ПАО «Омский каучук» была проведена внеплановая документарная проверка исполнения ранее выданного предписания № А-170-в от .... на основании приказа Сибирского межрегионального управления </w:t>
      </w:r>
      <w:proofErr w:type="spellStart"/>
      <w:r>
        <w:t>Росприроднадзора</w:t>
      </w:r>
      <w:proofErr w:type="spellEnd"/>
      <w:r>
        <w:t xml:space="preserve"> № от .... «О проведении внеплановой документарной проверки юридического лица».</w:t>
      </w:r>
    </w:p>
    <w:p w:rsidR="006724AC" w:rsidRDefault="006724AC" w:rsidP="006724AC">
      <w:r>
        <w:t xml:space="preserve">В ходе проведения проверки были выявлены факты невыполнения не в полном объеме предписания об устранении выявленных нарушений обязательных требований № </w:t>
      </w:r>
      <w:proofErr w:type="gramStart"/>
      <w:r>
        <w:t>А-170-в от</w:t>
      </w:r>
      <w:proofErr w:type="gramEnd"/>
      <w:r>
        <w:t xml:space="preserve"> ....</w:t>
      </w:r>
    </w:p>
    <w:p w:rsidR="006724AC" w:rsidRDefault="006724AC" w:rsidP="006724AC">
      <w:r>
        <w:t>При рассмотрении имеющихся в распоряжении Управления протоколов испытаний промышленных выбросов, выданных ЦЛАТИ по адрес (№Г-ПВ от</w:t>
      </w:r>
      <w:proofErr w:type="gramStart"/>
      <w:r>
        <w:t xml:space="preserve"> ....</w:t>
      </w:r>
      <w:proofErr w:type="gramEnd"/>
      <w:r>
        <w:t>, №Г-ПВ от ...., №Г-ПВ от ....) установлено следующее:</w:t>
      </w:r>
    </w:p>
    <w:p w:rsidR="006724AC" w:rsidRDefault="006724AC" w:rsidP="006724AC">
      <w:r>
        <w:t>В соответствии с протоколом испытаний промышленных выбросов №Г-ПВ от</w:t>
      </w:r>
      <w:proofErr w:type="gramStart"/>
      <w:r>
        <w:t xml:space="preserve"> ....</w:t>
      </w:r>
      <w:proofErr w:type="gramEnd"/>
      <w:r>
        <w:t>, фактический выброс метана от стационарного источника № (насосы, цех Д-2-6-3-5-12 Производство изобутиленов) составил (2,2+/-0,7)10-3 г/с.</w:t>
      </w:r>
    </w:p>
    <w:p w:rsidR="006724AC" w:rsidRDefault="006724AC" w:rsidP="006724AC">
      <w:r>
        <w:t>В соответствии с протоколом испытаний промышленных выбросов №Г-ПВ от</w:t>
      </w:r>
      <w:proofErr w:type="gramStart"/>
      <w:r>
        <w:t xml:space="preserve"> ....</w:t>
      </w:r>
      <w:proofErr w:type="gramEnd"/>
      <w:r>
        <w:t>, фактический выброс метана от стационарного источника № (технологическое оборудование, цех И-14-15-15А) составил (2,3+/-0,7)10-3 г/с.</w:t>
      </w:r>
    </w:p>
    <w:p w:rsidR="006724AC" w:rsidRDefault="006724AC" w:rsidP="006724AC">
      <w:r>
        <w:t>В соответствии с протоколом испытаний промышленных выбросов №Г-ПВ от</w:t>
      </w:r>
      <w:proofErr w:type="gramStart"/>
      <w:r>
        <w:t xml:space="preserve"> ....</w:t>
      </w:r>
      <w:proofErr w:type="gramEnd"/>
      <w:r>
        <w:t xml:space="preserve">, фактический выброс метана от стационарного источника № (технологическое оборудование, цех И-14-15-15А) составил (3,8+/-1,1)10-3 г/адрес </w:t>
      </w:r>
      <w:proofErr w:type="spellStart"/>
      <w:r>
        <w:t>пропена</w:t>
      </w:r>
      <w:proofErr w:type="spellEnd"/>
      <w:r>
        <w:t>, пропана от стационарного источника № (технологическое оборудование, цех И-14-15-15А) составила менее 1 мг/м3.</w:t>
      </w:r>
    </w:p>
    <w:p w:rsidR="006724AC" w:rsidRDefault="006724AC" w:rsidP="006724AC">
      <w:r>
        <w:t>Пункт 2 предписания об устранении выявленных нарушений обязательных требований № А-170-в от</w:t>
      </w:r>
      <w:proofErr w:type="gramStart"/>
      <w:r>
        <w:t xml:space="preserve"> ....</w:t>
      </w:r>
      <w:proofErr w:type="gramEnd"/>
      <w:r>
        <w:t xml:space="preserve"> выполнен в части выбросов </w:t>
      </w:r>
      <w:proofErr w:type="spellStart"/>
      <w:r>
        <w:t>пропена</w:t>
      </w:r>
      <w:proofErr w:type="spellEnd"/>
      <w:r>
        <w:t>, пункт 3 предписания выполнен в полном объеме.</w:t>
      </w:r>
    </w:p>
    <w:p w:rsidR="006724AC" w:rsidRDefault="006724AC" w:rsidP="006724AC">
      <w:r>
        <w:t>В то же время выбросы метана от стационарного источника № (насосы, цех Д-2-6-3-5-12 Производство изобутиленов), от стационарного источника № (технологическое оборудование, цех И-14-15-15А), от стационарного источника № (технологическое оборудование, цех И-14-15-15А) в действующем проекте ПДВ и в разрешении на выброс вредных (загрязняющих) веществ в атмосферный воздух № от</w:t>
      </w:r>
      <w:proofErr w:type="gramStart"/>
      <w:r>
        <w:t xml:space="preserve"> ....</w:t>
      </w:r>
      <w:proofErr w:type="gramEnd"/>
      <w:r>
        <w:t xml:space="preserve"> не учтены.</w:t>
      </w:r>
    </w:p>
    <w:p w:rsidR="006724AC" w:rsidRDefault="006724AC" w:rsidP="006724AC">
      <w:r>
        <w:t>Распоряжением Правительства РФ от .... №-р утвержден перечень загрязняющих веществ, в отношении которых применяются меры государственного регулирования в области охраны окружающей среды. Метан входит в данный перечень.</w:t>
      </w:r>
    </w:p>
    <w:p w:rsidR="006724AC" w:rsidRDefault="006724AC" w:rsidP="006724AC">
      <w:r>
        <w:t xml:space="preserve">Ненормированные выбросы метана от стационарного источника № (насосы, цех Д-2-6-3-5-12 Производство изобутиленов), от стационарного источника № (технологическое оборудование, цех И-14-15-15А), от стационарного источника № (технологическое оборудование, цех И-14-15-15А) не приостановлены, пункты 1 и 4 предписания об устранении выявленных нарушений обязательных </w:t>
      </w:r>
      <w:r>
        <w:lastRenderedPageBreak/>
        <w:t>требований № А-170-в от .... не выполнены, пункт 2 выполнен не в полном объеме, что образует состав административного правонарушения, ответственность за совершение которого предусмотрена ч.1 ст. 19.5 КоАП РФ.</w:t>
      </w:r>
    </w:p>
    <w:p w:rsidR="006724AC" w:rsidRDefault="006724AC" w:rsidP="006724AC">
      <w:r>
        <w:t xml:space="preserve">Указанные нарушения отражены в «Акте проверки Сибирским межрегиональным управлением </w:t>
      </w:r>
      <w:proofErr w:type="spellStart"/>
      <w:r>
        <w:t>Росприроднадзора</w:t>
      </w:r>
      <w:proofErr w:type="spellEnd"/>
      <w:r>
        <w:t xml:space="preserve"> юридического лица ПАО «Омский каучук» № А-366-в от .... и в «Акте проверки Сибирского межрегионального управления </w:t>
      </w:r>
      <w:proofErr w:type="spellStart"/>
      <w:r>
        <w:t>Росприроднадзора</w:t>
      </w:r>
      <w:proofErr w:type="spellEnd"/>
      <w:r>
        <w:t xml:space="preserve"> ПАО «Омский каучук» № А-275-в (составленного по итогам внеплановой выездной проверки в отношении ПАО «Омский каучук» при осуществлении им хозяйственной и (или) иной деятельности на объекте, оказывающим негативное воздействие на окружающую среду №-П. в период с .... по ....).</w:t>
      </w:r>
    </w:p>
    <w:p w:rsidR="006724AC" w:rsidRDefault="006724AC" w:rsidP="006724AC">
      <w:r>
        <w:t>Также Управлением в отношении ПАО «Омский каучук» составлен протокол об административном правонарушении № А-366-в от</w:t>
      </w:r>
      <w:proofErr w:type="gramStart"/>
      <w:r>
        <w:t xml:space="preserve"> ....</w:t>
      </w:r>
      <w:proofErr w:type="gramEnd"/>
      <w:r>
        <w:t>, который в настоящее время находится на рассмотрении в мировом суде.</w:t>
      </w:r>
    </w:p>
    <w:p w:rsidR="006724AC" w:rsidRDefault="006724AC" w:rsidP="006724AC">
      <w:r>
        <w:t>Кроме этого, по итогам проведения внеплановой выездной проверки в отношении ПАО «Омский каучук» был составлен протокол об административном правонарушении Ж А-275-в/2 от</w:t>
      </w:r>
      <w:proofErr w:type="gramStart"/>
      <w:r>
        <w:t xml:space="preserve"> ....</w:t>
      </w:r>
      <w:proofErr w:type="gramEnd"/>
      <w:r>
        <w:t>, постановлением о назначении административного наказания № А-275-в/2 от .... ПАО «Омский каучук» было привлечено к административной ответственности по ч. 1 ст. 8.21 КоАП РФ. Указанное постановление вступило в законную силу, не обжаловалось.</w:t>
      </w:r>
    </w:p>
    <w:p w:rsidR="006724AC" w:rsidRDefault="006724AC" w:rsidP="006724AC">
      <w:r>
        <w:t>Также по итогам внеплановой выездной проверки ПАО «Омский каучук» было выдано предписание об устранении выявленных нарушений обязательных требований № А-275-в от</w:t>
      </w:r>
      <w:proofErr w:type="gramStart"/>
      <w:r>
        <w:t xml:space="preserve"> ....</w:t>
      </w:r>
      <w:proofErr w:type="gramEnd"/>
      <w:r>
        <w:t>, пунктами 1,2,3,4,5 которого ПАО «Омский каучук» предписывается устранить следующие нарушения со сроком исполнения на следующий день:</w:t>
      </w:r>
    </w:p>
    <w:p w:rsidR="006724AC" w:rsidRDefault="006724AC" w:rsidP="006724AC">
      <w:r>
        <w:t>1. Выброс метана от стационарного источника 0491 (насосы» цех Д-2-6-3-5-12 Производство изобутиленов), в действующем проекте ПДВ и в разрешении на выброс вредных (загрязняющих) веществ в атмосферный воздух № от</w:t>
      </w:r>
      <w:proofErr w:type="gramStart"/>
      <w:r>
        <w:t xml:space="preserve"> ....</w:t>
      </w:r>
      <w:proofErr w:type="gramEnd"/>
      <w:r>
        <w:t xml:space="preserve"> не учтен.</w:t>
      </w:r>
    </w:p>
    <w:p w:rsidR="006724AC" w:rsidRDefault="006724AC" w:rsidP="006724AC">
      <w:r>
        <w:t>2. Выброс метана от стационарного источника № (технологическое</w:t>
      </w:r>
    </w:p>
    <w:p w:rsidR="006724AC" w:rsidRDefault="006724AC" w:rsidP="006724AC">
      <w:r>
        <w:t>оборудование, И-14-15-15А, Производство изопропилбензола), в действующем</w:t>
      </w:r>
    </w:p>
    <w:p w:rsidR="006724AC" w:rsidRDefault="006724AC" w:rsidP="006724AC">
      <w:r>
        <w:t>проекте ПДВ и в разрешении на выброс вредных (загрязняющих) веществ в</w:t>
      </w:r>
    </w:p>
    <w:p w:rsidR="006724AC" w:rsidRDefault="006724AC" w:rsidP="006724AC">
      <w:r>
        <w:t>атмосферный воздух № от</w:t>
      </w:r>
      <w:proofErr w:type="gramStart"/>
      <w:r>
        <w:t xml:space="preserve"> ....</w:t>
      </w:r>
      <w:proofErr w:type="gramEnd"/>
      <w:r>
        <w:t xml:space="preserve"> не учтен.</w:t>
      </w:r>
    </w:p>
    <w:p w:rsidR="006724AC" w:rsidRDefault="006724AC" w:rsidP="006724AC">
      <w:r>
        <w:t xml:space="preserve">3. Выбросы метана от стационарного источника № (технологическое </w:t>
      </w:r>
      <w:proofErr w:type="gramStart"/>
      <w:r>
        <w:t xml:space="preserve">оборудование,   </w:t>
      </w:r>
      <w:proofErr w:type="gramEnd"/>
      <w:r>
        <w:t xml:space="preserve"> И-14-15-15А,    Производство изопропилбензола), в действующем проекте ПДВ и в разрешении на выброс</w:t>
      </w:r>
    </w:p>
    <w:p w:rsidR="006724AC" w:rsidRDefault="006724AC" w:rsidP="006724AC">
      <w:r>
        <w:t>вредных (загрязняющих) веществ в атмосферный воздух № от</w:t>
      </w:r>
      <w:proofErr w:type="gramStart"/>
      <w:r>
        <w:t xml:space="preserve"> ....</w:t>
      </w:r>
      <w:proofErr w:type="gramEnd"/>
      <w:r>
        <w:t xml:space="preserve"> не учтены.</w:t>
      </w:r>
    </w:p>
    <w:p w:rsidR="006724AC" w:rsidRDefault="006724AC" w:rsidP="006724AC">
      <w:r>
        <w:t>4. Выбросы метана, этана, пропана от стационарного источника №</w:t>
      </w:r>
    </w:p>
    <w:p w:rsidR="006724AC" w:rsidRDefault="006724AC" w:rsidP="006724AC">
      <w:r>
        <w:t>(Насосы, Цех Д-2-6-3-5-12, Производство изобутиленов), в действующем</w:t>
      </w:r>
    </w:p>
    <w:p w:rsidR="006724AC" w:rsidRDefault="006724AC" w:rsidP="006724AC">
      <w:r>
        <w:t>проекте ПДВ и в разрешении на выброс вредных (загрязняющих) веществ в</w:t>
      </w:r>
    </w:p>
    <w:p w:rsidR="006724AC" w:rsidRDefault="006724AC" w:rsidP="006724AC">
      <w:r>
        <w:t>атмосферный воздух № от</w:t>
      </w:r>
      <w:proofErr w:type="gramStart"/>
      <w:r>
        <w:t xml:space="preserve"> ....</w:t>
      </w:r>
      <w:proofErr w:type="gramEnd"/>
      <w:r>
        <w:t xml:space="preserve"> не учтены.</w:t>
      </w:r>
    </w:p>
    <w:p w:rsidR="006724AC" w:rsidRDefault="006724AC" w:rsidP="006724AC">
      <w:r>
        <w:t>5. На источнике № (Насосы, Цех Д-2-6-3-5-12, Производство</w:t>
      </w:r>
    </w:p>
    <w:p w:rsidR="006724AC" w:rsidRDefault="006724AC" w:rsidP="006724AC">
      <w:r>
        <w:t xml:space="preserve">изобутиленов) зафиксированы фактические выбросы </w:t>
      </w:r>
      <w:proofErr w:type="gramStart"/>
      <w:r>
        <w:t>изо-бутана</w:t>
      </w:r>
      <w:proofErr w:type="gramEnd"/>
      <w:r>
        <w:t xml:space="preserve"> в количестве</w:t>
      </w:r>
    </w:p>
    <w:p w:rsidR="006724AC" w:rsidRDefault="006724AC" w:rsidP="006724AC">
      <w:r>
        <w:t>(4,6±1,</w:t>
      </w:r>
      <w:proofErr w:type="gramStart"/>
      <w:r>
        <w:t>4)*</w:t>
      </w:r>
      <w:proofErr w:type="gramEnd"/>
      <w:r>
        <w:t xml:space="preserve">10-2 г/с. В тоже время согласно </w:t>
      </w:r>
      <w:proofErr w:type="gramStart"/>
      <w:r>
        <w:t>разрешению</w:t>
      </w:r>
      <w:proofErr w:type="gramEnd"/>
      <w:r>
        <w:t xml:space="preserve"> на выброс вредных</w:t>
      </w:r>
    </w:p>
    <w:p w:rsidR="006724AC" w:rsidRDefault="006724AC" w:rsidP="006724AC">
      <w:r>
        <w:t>(загрязняющих) веществ в атмосферный воздух № от</w:t>
      </w:r>
      <w:proofErr w:type="gramStart"/>
      <w:r>
        <w:t xml:space="preserve"> ....</w:t>
      </w:r>
      <w:proofErr w:type="gramEnd"/>
      <w:r>
        <w:t>,</w:t>
      </w:r>
    </w:p>
    <w:p w:rsidR="006724AC" w:rsidRDefault="006724AC" w:rsidP="006724AC">
      <w:r>
        <w:lastRenderedPageBreak/>
        <w:t>выданному ПАО «Омский каучук», установлен разрешенный выброс изо-</w:t>
      </w:r>
    </w:p>
    <w:p w:rsidR="006724AC" w:rsidRDefault="006724AC" w:rsidP="006724AC">
      <w:r>
        <w:t>бутана в количестве 0,019 (1,9*10-2) г/с.</w:t>
      </w:r>
    </w:p>
    <w:p w:rsidR="006724AC" w:rsidRDefault="006724AC" w:rsidP="006724AC">
      <w:r>
        <w:t>В настоящее время Управлением проводится внеплановая выездная проверка с целью предупреждения, выявления и пресечения нарушений требований законодательства Российской Федерации в сфере природопользования и охраны окружающей среды, связанных с выполнением ПАО «Омский каучук» предписания об устранении выявленных нарушении обязательных требований от .... № А-275-в.</w:t>
      </w:r>
    </w:p>
    <w:p w:rsidR="006724AC" w:rsidRDefault="006724AC" w:rsidP="006724AC">
      <w:r>
        <w:t>Ранее ПАО «Омский каучук» по результатам проведения плановой выездной проверки (акт проверки № АТВЗ-1069 от ....) было выдано предписание об устранении выявленных нарушений обязательных требований № АТВЗ-1069 от ...., в соответствии с которым ПАО «Омский каучук» предписывалось устранить нарушения: выброс метана от стационарного источника 0493 (насосы, цех Д-2-6-3-5-12 Производство изобутиленов), в действующем проекте ПДВ и в разрешении на выброс вредных (загрязняющих) веществ в атмосферный воздух № от .... не учтены; выброс метана от стационарного источника № (насосы, цех Д-2-6-3-5-12 Производство изобутиленов) в действующем проекте ПДВ и в разрешении на выброс вредных (загрязняющих) веществ в атмосферный воздух № от .... не учтены.</w:t>
      </w:r>
    </w:p>
    <w:p w:rsidR="006724AC" w:rsidRDefault="006724AC" w:rsidP="006724AC">
      <w:r>
        <w:t>Решением Арбитражного суда адрес от</w:t>
      </w:r>
      <w:proofErr w:type="gramStart"/>
      <w:r>
        <w:t xml:space="preserve"> ....</w:t>
      </w:r>
      <w:proofErr w:type="gramEnd"/>
      <w:r>
        <w:t xml:space="preserve"> по делу № А45-31/2020 указанные пункты предписания признаны законными. Судом установлено, что доводы заявителя о том, что загрязняющее вещество метан не подлежит нормированию, противоречат распоряжению Правительства РФ от .... №-р (где указан метан в п. ЗЗ), поэтому отклоняются судом. Тот факт, что метан в незначительной части входит в состав контактного газа, не включается в план-график контроля стационарных источников выбросов, не освобождает ПАО «Омский каучук» от соблюдения общеустановленных требований в области охраны атмосферного воздуха, в частности получения соответствующего разрешения на выбросы.</w:t>
      </w:r>
    </w:p>
    <w:p w:rsidR="006724AC" w:rsidRDefault="006724AC" w:rsidP="006724AC">
      <w:r>
        <w:t>В силу ст. 42 Конституции Российской Федерации каждый имеет право на благоприятную окружающую среду, достоверную информацию о ее состоянии и на возмещение ущерба, причиненного здоровью или имуществу экологическим правонарушением.</w:t>
      </w:r>
    </w:p>
    <w:p w:rsidR="006724AC" w:rsidRDefault="006724AC" w:rsidP="006724AC">
      <w:r>
        <w:t>В соответствии с частью 1 статьи 22 Федерального закона от 04.05.1999 № 96-ФЗ «Об охране атмосферного воздуха» (далее Федерального закона № 96-ФЗ) юридические лица, индивидуальные предприниматели, имеющие источники выбросов вредных (загрязняющих) веществ в атмосферный воздух и вредных физических воздействий на него, проводят инвентаризацию выбросов вредных (загрязняющих) веществ в атмосферный воздух, вредных физических воздействий на атмосферный воздух и их источников в порядке, определенном федеральным органом исполнительной власти в области охраны окружающей среды. ПАО «Омский каучук» провело инвентаризацию источников выбросов загрязняющих веществ в атмосферный воздух.</w:t>
      </w:r>
    </w:p>
    <w:p w:rsidR="006724AC" w:rsidRDefault="006724AC" w:rsidP="006724AC">
      <w:r>
        <w:t>В соответствии с частью 9 статьи 15 Федерального закона № 96-ФЗ выбросы вредных (загрязняющих) веществ в атмосферный воздух на объектах I категории, определенных в соответствии с законодательством в области охраны окружающей среды, осуществляются на основании комплексного экологического разрешения, выданного в соответствии с законодательством в области охраны окружающей среды.</w:t>
      </w:r>
    </w:p>
    <w:p w:rsidR="006724AC" w:rsidRDefault="006724AC" w:rsidP="006724AC">
      <w:r>
        <w:t xml:space="preserve">В соответствии со статьей 11 Федерального закона от 21.07.2014 № 219-ФЗ «О внесении изменений в Федеральный закон «Об охране окружающей среды» и отдельные законодательные акты Российской Федерации» разрешения на выброс загрязняющих веществ в атмосферный воздух, лимиты на выбросы загрязняющих веществ, разрешения на сброс загрязняющих веществ в </w:t>
      </w:r>
      <w:r>
        <w:lastRenderedPageBreak/>
        <w:t>окружающую среду, лимиты на сбросы загрязняющих веществ, нормативы образования отходов и лимиты на их размещение (далее -разрешения и документы), полученные юридическими лицами и индивидуальными предпринимателями, осуществляющими хозяйственную и (или) иную деятельность на объектах, оказывающих негативное воздействие на окружающую среду и относящихся в соответствии с Федеральным законом от 10 января 2002 года № 7-ФЗ «Об охране окружающей среды» к объектам I и II категорий, до 1 января 2019 года, действуют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в течение срока действия таких разрешений и документов.</w:t>
      </w:r>
    </w:p>
    <w:p w:rsidR="006724AC" w:rsidRDefault="006724AC" w:rsidP="006724AC">
      <w:r>
        <w:t>В соответствии с положениями ч. 1 ст. 12 Федерального закона от 04.05.1999 г. № 96-ФЗ «Об охране атмосферного воздуха», в целях государственного регулирования выбросов загрязняющих веществ в атмосферный воздух устанавливаются: предельно допустимые выбросы; предельно допустимые нормативы вредных физических воздействий в атмосферный воздух; технологические нормативы выбросов; технические нормативы выбросов.</w:t>
      </w:r>
    </w:p>
    <w:p w:rsidR="006724AC" w:rsidRDefault="006724AC" w:rsidP="006724AC">
      <w:r>
        <w:t>Предельно допустимые выбросы определяются в отношении загрязняющих веществ, перечень которых устанавливается Правительством Российской Федерации в соответствии с законодательством в области охраны окружающей среды, для стационарного источника и (или)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 (ч. 2 ст. 12 Федерального закона от 04.05.1999 г. № 96-ФЗ «Об охране атмосферного воздуха»).</w:t>
      </w:r>
    </w:p>
    <w:p w:rsidR="006724AC" w:rsidRDefault="006724AC" w:rsidP="006724AC">
      <w:r>
        <w:t>В соответствии с положениями ст. 30 Федерального закона от 04.05.1999 г. № 96-ФЗ «Об охране атмосферного воздуха» юридические лица и индивидуальные предприниматели, имеющие стационарные источники, обязаны: 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воздух; выполнять предписания должностных лиц федерального органа исполнительной власти в области охраны окружающей среды и его территориальных органов,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Федерации, законодательства субъектов Российской Федерации в области охраны окружающей среды; соблюдать иные требования охраны атмосферного воздуха, установленные федеральным органом исполнительной власти в области охраны окружающей среды и его территориальными органами, другими федеральными органами исполнительной власти и их территориальными органами.</w:t>
      </w:r>
    </w:p>
    <w:p w:rsidR="006724AC" w:rsidRDefault="006724AC" w:rsidP="006724AC">
      <w:r>
        <w:t>Таким образом, ПАО «Омский каучук» продолжает осуществляться ненормированные выбросы вредного вещества метана в атмосферный воздух от стационарного источника № (насосы, цех Д-2-6-3-5-12 Производство изобутиленов), от стационарного источника № (технологическое оборудование, цех И-14-15-15А), от стационарного источника № (технологическое оборудование, цех И-14-15-15А), выброс метана от стационарного источника № (насосы, цех Д-2-6-3-5-12 Производство изобутиленов) не учтенного в действующем проекте ПДВ и в разрешении на выброс вредных (загрязняющих) веществ в атмосферный воздух № от ...., которые создают угрозу причинения вреда окружающей природной среде и здоровью неопределенного круга лиц.</w:t>
      </w:r>
    </w:p>
    <w:p w:rsidR="006724AC" w:rsidRDefault="006724AC" w:rsidP="006724AC">
      <w:r>
        <w:t>Вышеизложенное свидетельствует о нарушении интересов Российской Федерации в области охраны окружающей среды и использования природных ресурсов, а также прав граждан на благоприятную окружающую среду, предусмотренных ст. 42 Конституции Российской Федерации и гарантированных государством.</w:t>
      </w:r>
    </w:p>
    <w:p w:rsidR="006724AC" w:rsidRDefault="006724AC" w:rsidP="006724AC">
      <w:r>
        <w:t xml:space="preserve">Согласно ст. 56 Федерального закона от 10.01.2002 № 7-ФЗ «Об охране окружающей среды» при нарушении предусмотренных настоящей главой природоохранных требований деятельность, </w:t>
      </w:r>
      <w:r>
        <w:lastRenderedPageBreak/>
        <w:t>осуществляемая с нарушением указанных требований, может быть ограничена, приостановлена или прекращена в порядке, установленном законодательством Российской Федерации.</w:t>
      </w:r>
    </w:p>
    <w:p w:rsidR="006724AC" w:rsidRDefault="006724AC" w:rsidP="006724AC">
      <w:r>
        <w:t>На основании ст. 1065 Гражданского кодекса Российской Федерации опасность причинения вреда в будущем может явиться основанием к иску о запрещении деятельности, создающей такую опасность.</w:t>
      </w:r>
    </w:p>
    <w:p w:rsidR="006724AC" w:rsidRDefault="006724AC" w:rsidP="006724AC">
      <w:r>
        <w:t>Согласно ст. 80 Федерального закона от 10.01.2002 № 7-ФЗ «Об охране окружающей среды» требования об ограничении, о приостановлении или о прекращении деятельности юридических и физических лиц, осуществляемой с нарушением законодательства в области охраны окружающей среды, рассматриваются судом или арбитражным судом.</w:t>
      </w:r>
    </w:p>
    <w:p w:rsidR="006724AC" w:rsidRDefault="006724AC" w:rsidP="006724AC">
      <w:r>
        <w:t>В соответствии со ст. 22 ГПК РФ суды рассматривают исковые дела с участием граждан, организаций, органов государственной власти, органов местного самоуправления о защите нарушенных или оспариваемых прав, свобод и законных интересов, по спорам, возникающим из гражданских, семейных, трудовых, жилищных, земельных, экологических и иных правоотношений.</w:t>
      </w:r>
    </w:p>
    <w:p w:rsidR="006724AC" w:rsidRDefault="006724AC" w:rsidP="006724AC">
      <w:r>
        <w:t>В соответствии с положениями ст. 46 ГПК РФ в случаях, предусмотренных законом, органы государственной власти, органы местного самоуправления, организации или граждане вправе обратиться в суд с заявлением в защиту прав, свобод и законных интересов других лиц по их просьбе либо в защиту прав, свобод и законных интересов неопределенного круга лиц.</w:t>
      </w:r>
    </w:p>
    <w:p w:rsidR="006724AC" w:rsidRDefault="006724AC" w:rsidP="006724AC">
      <w:r>
        <w:t>Согласно разъяснению, содержащемуся в пункте 31 Постановления Пленума Верховного Суда Российской Федерации от 18.10.2012 № 21 «О применении судами законодательств об ответственности за нарушения в области охраны окружающей среды и природопользования», субъектами обращения в суд по делам о нарушениях законодательства в области окружающей среды и природопользования являются, в том числе, федеральные органы исполнительной власти, уполномоченные осуществлять государственный экологический надзор, и их территориальные органы.</w:t>
      </w:r>
    </w:p>
    <w:p w:rsidR="006724AC" w:rsidRDefault="006724AC" w:rsidP="006724AC">
      <w:r>
        <w:t>На основании изложенного, суд признает бездействие АО «Омский каучук» по неисполнению пунктов 1, 4, 2 (пункт 2 в части выброса метана) предписания об устранении выявленных нарушений обязательных требований № А-170-в от ....; пунктов 1,2,3,4,5 предписания об устранении выявленных нарушений обязательных требований № А-275-в от .... незаконным, обязывает АО «Омский каучук» исполнить пункты 1, 4, 2 (пункт 2 в части выброса метана) предписания об устранении выявленных нарушений обязательных требований № А-170-в от ....; пункты 1,2,3,4,5 предписания об устранении выявленных нарушений обязательных требований № А-275-в от .... в установленный срок: привести в соответствие с требованиями действующего законодательства инвентаризацию источников выбросов, проект нормативов предельно допустимых выбросов в части учета неорганизованных выбросов от стационарных источников № (насосы, цех Д-2-6-3-5-12 Производство изобутиленов), № (технологическое оборудование, И-14-15-15А), № (технологическое оборудование, И-14-15-15А), № (насосы, цех Д-2-6-3-5-12, производство изобутиленов).</w:t>
      </w:r>
    </w:p>
    <w:p w:rsidR="006724AC" w:rsidRDefault="006724AC" w:rsidP="006724AC">
      <w:r>
        <w:t>Частью 2 ст. 206 ГПК РФ установлено, что в случае, если указанные действия могут быть совершены только ответчиком, суд устанавливает в решении срок, в течение которого решение суда должно быть исполнено. Решение суда, обязывающее организацию или коллегиальный орган совершить определенные действия (исполнить решение суда), не связанные с передачей имущества или денежных сумм, исполняется их руководителем в установленный срок. В случае неисполнения решения без уважительных причин суд, принявший решение, либо судебный пристав-исполнитель применяет в отношении руководителя организации или руководителя коллегиального органа меры, предусмотренные федеральным законом.</w:t>
      </w:r>
    </w:p>
    <w:p w:rsidR="006724AC" w:rsidRDefault="006724AC" w:rsidP="006724AC">
      <w:r>
        <w:lastRenderedPageBreak/>
        <w:t>Судом поставлен на обсуждение сторон вопрос о сроке исполнения судебного решения. Предложенные стороной истца сроки в течение 3 месяцев с момента вступления решения суда в законную силу суд отвергает, поскольку исходя из процедуры внесения изменений в проект ПДВ, исполнение решения в указанный срок является заведомо невозможным.</w:t>
      </w:r>
    </w:p>
    <w:p w:rsidR="006724AC" w:rsidRDefault="006724AC" w:rsidP="006724AC">
      <w:r>
        <w:t>Равно как суд отвергает доводы стороны ответчика об установлении срока исполнения требований судебного акта в течение 10 месяцев с момента вступления решения суда в законную силу, поскольку исполнение решения в указанном случае затянется на такой длительный срок, что суть вынесенного решения потеряет актуальное значение, ведь иск направлен в защиту окружающей среды, жизни и здоровья граждан.</w:t>
      </w:r>
    </w:p>
    <w:p w:rsidR="006724AC" w:rsidRDefault="006724AC" w:rsidP="006724AC">
      <w:r>
        <w:t xml:space="preserve">Суд соглашается с представителем истца </w:t>
      </w:r>
      <w:proofErr w:type="spellStart"/>
      <w:r>
        <w:t>Тектовым</w:t>
      </w:r>
      <w:proofErr w:type="spellEnd"/>
      <w:r>
        <w:t xml:space="preserve"> С.Н. об установлении срока исполнения судебного решения – 6 месяцев с момента вступления решения в законную силу, находя данный срок разумным и достаточным для устранения ответчиком выявленных нарушений обязательных требования предписания.</w:t>
      </w:r>
    </w:p>
    <w:p w:rsidR="006724AC" w:rsidRDefault="006724AC" w:rsidP="006724AC">
      <w:r>
        <w:t>На основании ст. 103 Гражданского процессуального кодекса РФ, ст. 333.19 Налогового кодекса РФ с ответчика ООО «Омский каучук» подлежит взысканию госпошлина в доход местного бюджета в размере 6 000 рублей.</w:t>
      </w:r>
    </w:p>
    <w:p w:rsidR="006724AC" w:rsidRDefault="006724AC" w:rsidP="006724AC">
      <w:r>
        <w:t xml:space="preserve">Руководствуясь </w:t>
      </w:r>
      <w:proofErr w:type="spellStart"/>
      <w:r>
        <w:t>ст.ст</w:t>
      </w:r>
      <w:proofErr w:type="spellEnd"/>
      <w:r>
        <w:t>. 194-198 ГППК РФ,</w:t>
      </w:r>
    </w:p>
    <w:p w:rsidR="006724AC" w:rsidRDefault="006724AC" w:rsidP="006724AC">
      <w:pPr>
        <w:jc w:val="center"/>
      </w:pPr>
      <w:r>
        <w:t>Р Е Ш И Л:</w:t>
      </w:r>
      <w:bookmarkStart w:id="0" w:name="_GoBack"/>
      <w:bookmarkEnd w:id="0"/>
    </w:p>
    <w:p w:rsidR="006724AC" w:rsidRDefault="006724AC" w:rsidP="006724AC">
      <w:r>
        <w:t>Исковые требования Сибирского межрегионального управления Федеральной службы по надзору в сфере природопользования удовлетворить.</w:t>
      </w:r>
    </w:p>
    <w:p w:rsidR="006724AC" w:rsidRDefault="006724AC" w:rsidP="006724AC">
      <w:r>
        <w:t>Признать бездействие Акционерного общества «Омский каучук» по неисполнению пунктов 1, 4, 2 (пункт 2 в части выброса метана) предписания об устранении выявленных нарушений обязательных требований № А-170-в от</w:t>
      </w:r>
      <w:proofErr w:type="gramStart"/>
      <w:r>
        <w:t xml:space="preserve"> ....</w:t>
      </w:r>
      <w:proofErr w:type="gramEnd"/>
      <w:r>
        <w:t>, пунктов 1, 2, 3, 4, 5 предписания об устранении выявленных нарушений обязательных требований № А-275-в от .... незаконным.</w:t>
      </w:r>
    </w:p>
    <w:p w:rsidR="006724AC" w:rsidRDefault="006724AC" w:rsidP="006724AC">
      <w:r>
        <w:t>Обязать Акционерное общество «Омский каучук» в течение 6 месяцев с момента вступления решения суда в законную силу исполнить пункты 1, 4, 2 (пункт 2 в части выброса метана) предписания об устранении выявленных нарушений обязательных требований № А-170-в от ...., пунктов 1, 2, 3, 4, 5 предписания об устранении выявленных нарушений обязательных требований № А-275-в от ....: привести в соответствие с требованиями действующего законодательства инвентаризацию источников выбросов, проект нормативов предельно допустимых выбросов в части учета неорганизованных выбросов от стационарных источников № (насосы, цех Д-2-6-3-5-12 Производство изобутиленов), № (технологическое оборудование, И-14-15-15А), № (технологическое оборудование, И-14-15-15А), № (насосы, цех Д-2-6-3-5-12, производство изобутиленов).</w:t>
      </w:r>
    </w:p>
    <w:p w:rsidR="006724AC" w:rsidRDefault="006724AC" w:rsidP="006724AC">
      <w:r>
        <w:t>Взыскать с Акционерного общества «Омский каучук» в доход местного бюджета государственную пошлину в размере 6 000 рублей.</w:t>
      </w:r>
    </w:p>
    <w:p w:rsidR="006724AC" w:rsidRDefault="006724AC" w:rsidP="006724AC">
      <w:r>
        <w:t>Решение может быть обжаловано в течение месяца с момента изготовления его в мотивированной форме</w:t>
      </w:r>
      <w:proofErr w:type="gramStart"/>
      <w:r>
        <w:t xml:space="preserve"> ....</w:t>
      </w:r>
      <w:proofErr w:type="gramEnd"/>
      <w:r>
        <w:t xml:space="preserve"> в Омский областной суд через Советский районный суд адрес путем подачи апелляционной жалобы.</w:t>
      </w:r>
    </w:p>
    <w:p w:rsidR="001D527E" w:rsidRDefault="001D527E" w:rsidP="006724AC"/>
    <w:sectPr w:rsidR="001D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AC"/>
    <w:rsid w:val="001D527E"/>
    <w:rsid w:val="0067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9C8AB-88F2-453F-AFCA-C5E8C7FC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5986</Words>
  <Characters>34121</Characters>
  <Application>Microsoft Office Word</Application>
  <DocSecurity>0</DocSecurity>
  <Lines>284</Lines>
  <Paragraphs>80</Paragraphs>
  <ScaleCrop>false</ScaleCrop>
  <Company/>
  <LinksUpToDate>false</LinksUpToDate>
  <CharactersWithSpaces>40027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2020-09-16T11:01:00Z</dcterms:created>
  <dcterms:modified xsi:type="dcterms:W3CDTF">2020-09-16T11:07:00Z</dcterms:modified>
</cp:coreProperties>
</file>