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74" w:rsidRDefault="00F33595" w:rsidP="002463DF">
      <w:r w:rsidRPr="00D8380D">
        <w:rPr>
          <w:bCs/>
          <w:i/>
          <w:sz w:val="28"/>
          <w:szCs w:val="28"/>
        </w:rPr>
        <w:t>Реестр поступивших от граждан предложений по изменению организации дорожного движения на улично-дорожной сети</w:t>
      </w:r>
      <w:r>
        <w:rPr>
          <w:bCs/>
          <w:i/>
          <w:sz w:val="28"/>
          <w:szCs w:val="28"/>
        </w:rPr>
        <w:t xml:space="preserve"> города Омска</w:t>
      </w:r>
    </w:p>
    <w:p w:rsidR="00F960B1" w:rsidRDefault="00F960B1" w:rsidP="002463DF"/>
    <w:tbl>
      <w:tblPr>
        <w:tblW w:w="8658" w:type="dxa"/>
        <w:tblInd w:w="97" w:type="dxa"/>
        <w:tblLook w:val="04A0"/>
      </w:tblPr>
      <w:tblGrid>
        <w:gridCol w:w="540"/>
        <w:gridCol w:w="2263"/>
        <w:gridCol w:w="2878"/>
        <w:gridCol w:w="2977"/>
      </w:tblGrid>
      <w:tr w:rsidR="00F960B1" w:rsidRPr="002463DF" w:rsidTr="007E6069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B1" w:rsidRPr="002463DF" w:rsidRDefault="00F960B1" w:rsidP="007E6069">
            <w:r w:rsidRPr="002463DF">
              <w:t xml:space="preserve">№ </w:t>
            </w:r>
            <w:proofErr w:type="spellStart"/>
            <w:proofErr w:type="gramStart"/>
            <w:r w:rsidRPr="002463DF">
              <w:t>п</w:t>
            </w:r>
            <w:proofErr w:type="spellEnd"/>
            <w:proofErr w:type="gramEnd"/>
            <w:r w:rsidRPr="002463DF">
              <w:t>/</w:t>
            </w:r>
            <w:proofErr w:type="spellStart"/>
            <w:r w:rsidRPr="002463DF">
              <w:t>п</w:t>
            </w:r>
            <w:proofErr w:type="spellEnd"/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B1" w:rsidRPr="002463DF" w:rsidRDefault="00F960B1" w:rsidP="007E6069">
            <w:r w:rsidRPr="002463DF">
              <w:t>Местоположение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B1" w:rsidRPr="002463DF" w:rsidRDefault="00F960B1" w:rsidP="007E6069">
            <w:r w:rsidRPr="002463DF">
              <w:t>Предложения</w:t>
            </w:r>
          </w:p>
        </w:tc>
      </w:tr>
      <w:tr w:rsidR="00F960B1" w:rsidRPr="002463DF" w:rsidTr="007E606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B1" w:rsidRPr="002463DF" w:rsidRDefault="00F960B1" w:rsidP="007E6069"/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B1" w:rsidRPr="002463DF" w:rsidRDefault="00F960B1" w:rsidP="007E6069">
            <w:r w:rsidRPr="002463DF">
              <w:t xml:space="preserve">Улица              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0B1" w:rsidRPr="002463DF" w:rsidRDefault="00F960B1" w:rsidP="007E6069">
            <w:r w:rsidRPr="002463DF">
              <w:t>Участок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0B1" w:rsidRPr="002463DF" w:rsidRDefault="00F960B1" w:rsidP="007E6069"/>
        </w:tc>
      </w:tr>
      <w:tr w:rsidR="00F960B1" w:rsidRPr="002463DF" w:rsidTr="007E606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Магистральная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от ул. 50 лет Октября до ул. Химиков (2,65 км)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B1" w:rsidRPr="002463DF" w:rsidRDefault="00F960B1" w:rsidP="007E6069">
            <w:r w:rsidRPr="002463DF">
              <w:t>ограничение движения с 0.00 час. до 6.00 час</w:t>
            </w:r>
            <w:proofErr w:type="gramStart"/>
            <w:r w:rsidRPr="002463DF">
              <w:t xml:space="preserve">., </w:t>
            </w:r>
            <w:proofErr w:type="gramEnd"/>
            <w:r w:rsidRPr="002463DF">
              <w:t>организация одностороннего движения</w:t>
            </w:r>
          </w:p>
        </w:tc>
      </w:tr>
      <w:tr w:rsidR="00F960B1" w:rsidRPr="002463DF" w:rsidTr="007E60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2.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бул. Победы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в районе домов 2-10 по бул. Победы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устройство искусственной неровности, установка дорожных знаков 1.23 "Дети", 3.2 "Движение запрещено"</w:t>
            </w:r>
          </w:p>
        </w:tc>
      </w:tr>
      <w:tr w:rsidR="00F960B1" w:rsidRPr="002463DF" w:rsidTr="007E60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3.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В. Иванова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В. Иванова и прилегающий к ней проезд вдоль БДОУ г. Омска "Детский сад № 247 комбинированного вида"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организация нерегулируемого пешеходного перехода в районе дома 4А по ул. П. Ильичева и здания 9 по ул. В. Иванова</w:t>
            </w:r>
          </w:p>
        </w:tc>
      </w:tr>
      <w:tr w:rsidR="00F960B1" w:rsidRPr="002463DF" w:rsidTr="007E6069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4.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 xml:space="preserve">ул. </w:t>
            </w:r>
            <w:proofErr w:type="spellStart"/>
            <w:r w:rsidRPr="002463DF">
              <w:t>Малунцева</w:t>
            </w:r>
            <w:proofErr w:type="spell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 xml:space="preserve">от ул. Химиков до ул. </w:t>
            </w:r>
            <w:proofErr w:type="gramStart"/>
            <w:r w:rsidRPr="002463DF">
              <w:t>Нефтезаводская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 xml:space="preserve">организация нерегулируемого пешеходного перехода вблизи БДОУ г. Омска "Детский сад № 268 "Елочка" компенсирующего вида" (ул. </w:t>
            </w:r>
            <w:proofErr w:type="spellStart"/>
            <w:r w:rsidRPr="002463DF">
              <w:t>Малунцева</w:t>
            </w:r>
            <w:proofErr w:type="spellEnd"/>
            <w:r w:rsidRPr="002463DF">
              <w:t>, 6А)</w:t>
            </w:r>
          </w:p>
        </w:tc>
      </w:tr>
      <w:tr w:rsidR="00F960B1" w:rsidRPr="002463DF" w:rsidTr="007E6069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5.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 xml:space="preserve">ул. В. </w:t>
            </w:r>
            <w:proofErr w:type="spellStart"/>
            <w:r w:rsidRPr="002463DF">
              <w:t>Товстухо</w:t>
            </w:r>
            <w:proofErr w:type="spell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от просп. Космический до ул. Олимпийская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 xml:space="preserve">организация нерегулируемого пешеходного перехода по ул. В. </w:t>
            </w:r>
            <w:proofErr w:type="spellStart"/>
            <w:r w:rsidRPr="002463DF">
              <w:t>Товстухо</w:t>
            </w:r>
            <w:proofErr w:type="spellEnd"/>
            <w:r w:rsidRPr="002463DF">
              <w:t xml:space="preserve"> на пересечении с ул. Ермолаева</w:t>
            </w:r>
          </w:p>
        </w:tc>
      </w:tr>
      <w:tr w:rsidR="00F960B1" w:rsidRPr="002463DF" w:rsidTr="007E60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6.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проезд от ул. Панфилова до ул. Учебная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от ул. Панфилова до ул. Учебная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организация нерегулируемого пешеходного перехода между домом 197Б и административным зданием 199Б по ул. Учебная</w:t>
            </w:r>
          </w:p>
        </w:tc>
      </w:tr>
      <w:tr w:rsidR="00F960B1" w:rsidRPr="002463DF" w:rsidTr="007E60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lastRenderedPageBreak/>
              <w:t>7.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5-я Северная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от ул. Герцена до ул. Красный Пахарь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организация нерегулируемых пешеходных переходов по ул. 5-я Северная в районе пересечения с ул. Герцена, ул. Красный Пахарь</w:t>
            </w:r>
          </w:p>
        </w:tc>
      </w:tr>
      <w:tr w:rsidR="00F960B1" w:rsidRPr="002463DF" w:rsidTr="007E606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8.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Пригородная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 xml:space="preserve">перекресток с ул. </w:t>
            </w:r>
            <w:proofErr w:type="spellStart"/>
            <w:r w:rsidRPr="002463DF">
              <w:t>Тварковского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организация нерегулируемых пешеходных переходов, установка знаков приоритета</w:t>
            </w:r>
          </w:p>
        </w:tc>
      </w:tr>
      <w:tr w:rsidR="00F960B1" w:rsidRPr="002463DF" w:rsidTr="007E606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9.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Пригородная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от ул. Андрианова до домов 5/1, 9 корпус 2 по ул. Пригородная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организация пешеходного перехода по ул. Пригородная в районе домов 10, 9 корпус 2</w:t>
            </w:r>
          </w:p>
        </w:tc>
      </w:tr>
      <w:tr w:rsidR="00F960B1" w:rsidRPr="002463DF" w:rsidTr="007E6069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10.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С. Сейфуллина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от ул. Волгоградская до ул. Чистая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установка знаков приоритета на пересечении ул. С. Сейфуллина и дорога, ведущая от ул. С. Сейфуллина по направлению к ул. 1-я Полевая</w:t>
            </w:r>
          </w:p>
        </w:tc>
      </w:tr>
      <w:tr w:rsidR="00F960B1" w:rsidRPr="002463DF" w:rsidTr="007E6069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11.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Тарская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 xml:space="preserve">от ул. Рабиновича до ул. </w:t>
            </w:r>
            <w:proofErr w:type="gramStart"/>
            <w:r w:rsidRPr="002463DF">
              <w:t>Интернациональной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установка дорожных знаков 3.27 "Остановка запрещена", 8.24 "Работает эвакуатор", 6.4 "Парковка (парковочное место)", 8.4.1 "Вид транспортного средства"</w:t>
            </w:r>
          </w:p>
        </w:tc>
      </w:tr>
      <w:tr w:rsidR="00F960B1" w:rsidRPr="002463DF" w:rsidTr="007E606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12.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Уральская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 xml:space="preserve">от ул. </w:t>
            </w:r>
            <w:proofErr w:type="spellStart"/>
            <w:r w:rsidRPr="002463DF">
              <w:t>Карбышева</w:t>
            </w:r>
            <w:proofErr w:type="spellEnd"/>
            <w:r w:rsidRPr="002463DF">
              <w:t xml:space="preserve"> до ул. Вокзальная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установка дорожных знаков 3.27 "Остановка запрещена", 8.24 "Работает эвакуатор"</w:t>
            </w:r>
          </w:p>
        </w:tc>
      </w:tr>
      <w:tr w:rsidR="00F960B1" w:rsidRPr="002463DF" w:rsidTr="007E6069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13.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Бородина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пересечение ул. Бородина - ул. Т. Белозерова - ул. Глинки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 xml:space="preserve">организация пешеходного перехода в районе пересечения </w:t>
            </w:r>
          </w:p>
        </w:tc>
      </w:tr>
      <w:tr w:rsidR="00F960B1" w:rsidRPr="002463DF" w:rsidTr="007E606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14.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Ватутина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от ул. Ватутина 7В/2 до ул. Ватутина, д. 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установка дорожного знака 3.28 "Стоянка запрещена"</w:t>
            </w:r>
          </w:p>
        </w:tc>
      </w:tr>
      <w:tr w:rsidR="00F960B1" w:rsidRPr="002463DF" w:rsidTr="007E606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15.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 xml:space="preserve">дорога от ул. Перелета до </w:t>
            </w:r>
            <w:proofErr w:type="spellStart"/>
            <w:r w:rsidRPr="002463DF">
              <w:t>б-р</w:t>
            </w:r>
            <w:proofErr w:type="spellEnd"/>
            <w:r w:rsidRPr="002463DF">
              <w:t xml:space="preserve"> Архитекторов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вдоль пос. Рыбачий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организация пешеходных переходов</w:t>
            </w:r>
          </w:p>
        </w:tc>
      </w:tr>
      <w:tr w:rsidR="00F960B1" w:rsidRPr="002463DF" w:rsidTr="007E606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t>16.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Полевая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на всем протяжении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организация пешеходного перехода за домом № 4 по ул. Полевая</w:t>
            </w:r>
          </w:p>
        </w:tc>
      </w:tr>
      <w:tr w:rsidR="00F960B1" w:rsidRPr="002463DF" w:rsidTr="007E6069">
        <w:trPr>
          <w:trHeight w:val="4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0B1" w:rsidRPr="002463DF" w:rsidRDefault="00F960B1" w:rsidP="007E6069">
            <w:r w:rsidRPr="002463DF">
              <w:lastRenderedPageBreak/>
              <w:t>17.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>ул. Волховстроя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r w:rsidRPr="002463DF">
              <w:t xml:space="preserve">от ул. 5-я Армия до ул. ул. 4-я Северная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B1" w:rsidRPr="002463DF" w:rsidRDefault="00F960B1" w:rsidP="007E6069">
            <w:proofErr w:type="gramStart"/>
            <w:r w:rsidRPr="002463DF">
              <w:t>обустройство пешеходного ограждения в границах СОШ № 6, на парковке возле здания 5А установить дорожные знаки 6.4 "Парковка (парковочное место)" и 8.6.1 "Способ постановки транспортного средства на стоянку", рассмотреть возможность организации пешеходного перехода в пересечении ул. 5-я Армия или ул. 1-я Северная, установка дорожных знаков ограничивающих максимальную скорость движения в районе СОШ № 6</w:t>
            </w:r>
            <w:proofErr w:type="gramEnd"/>
          </w:p>
        </w:tc>
      </w:tr>
    </w:tbl>
    <w:p w:rsidR="00F960B1" w:rsidRPr="002463DF" w:rsidRDefault="00F960B1" w:rsidP="002463DF"/>
    <w:sectPr w:rsidR="00F960B1" w:rsidRPr="002463DF" w:rsidSect="006E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74D46"/>
    <w:rsid w:val="00083E35"/>
    <w:rsid w:val="002113BE"/>
    <w:rsid w:val="002463DF"/>
    <w:rsid w:val="006E6E81"/>
    <w:rsid w:val="00794DD3"/>
    <w:rsid w:val="00951FB5"/>
    <w:rsid w:val="00C45B5E"/>
    <w:rsid w:val="00C74D46"/>
    <w:rsid w:val="00C86C69"/>
    <w:rsid w:val="00D34985"/>
    <w:rsid w:val="00DF4274"/>
    <w:rsid w:val="00F33595"/>
    <w:rsid w:val="00F960B1"/>
    <w:rsid w:val="00FB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ShhyokinaAP</dc:creator>
  <cp:keywords/>
  <dc:description/>
  <cp:lastModifiedBy>001</cp:lastModifiedBy>
  <cp:revision>10</cp:revision>
  <dcterms:created xsi:type="dcterms:W3CDTF">2018-04-17T10:38:00Z</dcterms:created>
  <dcterms:modified xsi:type="dcterms:W3CDTF">2018-04-25T09:43:00Z</dcterms:modified>
</cp:coreProperties>
</file>